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30" w:rsidRPr="00564AF5" w:rsidRDefault="00625A30" w:rsidP="00625A30">
      <w:pPr>
        <w:widowControl/>
        <w:pBdr>
          <w:bottom w:val="single" w:sz="6" w:space="11" w:color="DCDCDC"/>
        </w:pBdr>
        <w:shd w:val="clear" w:color="auto" w:fill="FFFFFF"/>
        <w:spacing w:before="300"/>
        <w:jc w:val="center"/>
        <w:outlineLvl w:val="1"/>
        <w:rPr>
          <w:rFonts w:ascii="Arial" w:eastAsia="宋体" w:hAnsi="Arial" w:cs="Arial"/>
          <w:b/>
          <w:bCs/>
          <w:color w:val="666666"/>
          <w:kern w:val="0"/>
          <w:sz w:val="28"/>
          <w:szCs w:val="28"/>
        </w:rPr>
      </w:pPr>
      <w:r w:rsidRPr="00564AF5">
        <w:rPr>
          <w:rFonts w:ascii="Arial" w:eastAsia="宋体" w:hAnsi="Arial" w:cs="Arial" w:hint="eastAsia"/>
          <w:b/>
          <w:bCs/>
          <w:color w:val="666666"/>
          <w:kern w:val="0"/>
          <w:sz w:val="28"/>
          <w:szCs w:val="28"/>
        </w:rPr>
        <w:t>2020</w:t>
      </w:r>
      <w:r w:rsidRPr="00564AF5">
        <w:rPr>
          <w:rFonts w:ascii="Arial" w:eastAsia="宋体" w:hAnsi="Arial" w:cs="Arial"/>
          <w:b/>
          <w:bCs/>
          <w:color w:val="666666"/>
          <w:kern w:val="0"/>
          <w:sz w:val="28"/>
          <w:szCs w:val="28"/>
        </w:rPr>
        <w:t>年《机械原理》考试大纲</w:t>
      </w:r>
    </w:p>
    <w:p w:rsidR="00625A30" w:rsidRPr="00625A30" w:rsidRDefault="00625A30" w:rsidP="00625A30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666666"/>
          <w:kern w:val="0"/>
          <w:sz w:val="34"/>
          <w:szCs w:val="34"/>
        </w:rPr>
      </w:pP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一、课程名称：机械原理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二、适用专业：机械工程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 三、参考书目：</w:t>
      </w:r>
      <w:r w:rsidRPr="00B6140B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孙恒，陈作模，葛文杰，《机械原理》（第</w:t>
      </w:r>
      <w:r w:rsidR="000C49B6" w:rsidRPr="00B6140B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8</w:t>
      </w:r>
      <w:r w:rsidRPr="00B6140B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版），高等教育出版社，</w:t>
      </w:r>
      <w:r w:rsidR="000C49B6" w:rsidRPr="00B6140B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2013</w:t>
      </w:r>
      <w:bookmarkStart w:id="0" w:name="_GoBack"/>
      <w:bookmarkEnd w:id="0"/>
      <w:r w:rsidRPr="00B6140B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四、考试内容要求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1．平面机构的结构分析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  机构的组成；机构运动简图；平面机构自由度的计算及具有确定运动的条件；平面机构组成原理。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2．平面机构的运动分析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用瞬心法进行机构的速度分析。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3．平面连杆机构及设计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平面连杆机构的类型及特点；平面连杆机构的运动与传力特性；平面连杆机构的设计。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4．凸轮机构及设计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凸轮机构的应用与类型；推杆常用运动规律及特点；凸轮轮廓曲线设计；凸轮机构基本尺寸的确定。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 5．齿轮机构及设计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   齿轮机构的类型及应用；齿轮的齿廓曲线；渐开线齿廓；渐开线标准直齿圆柱齿轮的基本参数与几何尺寸计算；渐开线标准直齿轮啮合传动；渐开线齿轮的加工与变位；斜齿圆柱齿轮传动。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lastRenderedPageBreak/>
        <w:t>       6．轮系传动比计算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轮系的类型；定轴轮系传动比计算；周转轮系传动比计算；混合轮系传动比计算；轮系的功用。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7．机械的运转及速度波动的调节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机械的等效运动方程；周期性速度波动及其调节。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8．机械的平衡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刚性转子的平衡；转子的许用不平衡量。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五、试题一般类型</w:t>
      </w:r>
      <w:r w:rsidRPr="00625A30">
        <w:rPr>
          <w:rFonts w:ascii="微软雅黑" w:eastAsia="微软雅黑" w:hAnsi="微软雅黑" w:cs="Arial" w:hint="eastAsia"/>
          <w:color w:val="333333"/>
          <w:kern w:val="0"/>
          <w:szCs w:val="21"/>
        </w:rPr>
        <w:br/>
      </w:r>
      <w:r w:rsidRPr="00625A30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shd w:val="clear" w:color="auto" w:fill="FFFFFF"/>
        </w:rPr>
        <w:t>       选择题，计算题，机构设计题</w:t>
      </w:r>
    </w:p>
    <w:p w:rsidR="00527DEA" w:rsidRDefault="00527DEA"/>
    <w:sectPr w:rsidR="00527DEA" w:rsidSect="0053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76" w:rsidRDefault="009B0976" w:rsidP="00564AF5">
      <w:r>
        <w:separator/>
      </w:r>
    </w:p>
  </w:endnote>
  <w:endnote w:type="continuationSeparator" w:id="1">
    <w:p w:rsidR="009B0976" w:rsidRDefault="009B0976" w:rsidP="0056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76" w:rsidRDefault="009B0976" w:rsidP="00564AF5">
      <w:r>
        <w:separator/>
      </w:r>
    </w:p>
  </w:footnote>
  <w:footnote w:type="continuationSeparator" w:id="1">
    <w:p w:rsidR="009B0976" w:rsidRDefault="009B0976" w:rsidP="00564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E6"/>
    <w:rsid w:val="000C49B6"/>
    <w:rsid w:val="003D2DE6"/>
    <w:rsid w:val="003D7D2F"/>
    <w:rsid w:val="00527DEA"/>
    <w:rsid w:val="00537D77"/>
    <w:rsid w:val="00564AF5"/>
    <w:rsid w:val="00625A30"/>
    <w:rsid w:val="009B0976"/>
    <w:rsid w:val="00B6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7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5A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25A3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5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6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4A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4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uugod</dc:creator>
  <cp:keywords/>
  <dc:description/>
  <cp:lastModifiedBy>admin</cp:lastModifiedBy>
  <cp:revision>8</cp:revision>
  <dcterms:created xsi:type="dcterms:W3CDTF">2019-09-18T23:45:00Z</dcterms:created>
  <dcterms:modified xsi:type="dcterms:W3CDTF">2019-09-19T09:13:00Z</dcterms:modified>
</cp:coreProperties>
</file>