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AA4" w:rsidRDefault="00B04AA4" w:rsidP="00B04AA4">
      <w:pPr>
        <w:widowControl/>
        <w:spacing w:line="288" w:lineRule="auto"/>
        <w:jc w:val="center"/>
        <w:rPr>
          <w:rFonts w:ascii="宋体" w:hAnsi="宋体" w:cs="Arial" w:hint="eastAsia"/>
          <w:b/>
          <w:bCs/>
          <w:kern w:val="0"/>
          <w:sz w:val="28"/>
          <w:szCs w:val="28"/>
        </w:rPr>
      </w:pPr>
      <w:r>
        <w:rPr>
          <w:rFonts w:ascii="宋体" w:hAnsi="宋体" w:cs="Arial" w:hint="eastAsia"/>
          <w:b/>
          <w:bCs/>
          <w:kern w:val="0"/>
          <w:sz w:val="28"/>
          <w:szCs w:val="28"/>
        </w:rPr>
        <w:t>825计算机专业基础B 研究生入学考试大纲</w:t>
      </w:r>
    </w:p>
    <w:p w:rsidR="00EC55E3" w:rsidRDefault="00EC55E3" w:rsidP="00EC55E3">
      <w:pPr>
        <w:widowControl/>
        <w:spacing w:line="288" w:lineRule="auto"/>
        <w:jc w:val="left"/>
        <w:rPr>
          <w:rFonts w:ascii="宋体" w:hAnsi="宋体" w:cs="Arial" w:hint="eastAsia"/>
          <w:b/>
          <w:bCs/>
          <w:kern w:val="0"/>
          <w:sz w:val="28"/>
          <w:szCs w:val="28"/>
        </w:rPr>
      </w:pPr>
      <w:r>
        <w:rPr>
          <w:rFonts w:ascii="宋体" w:hAnsi="宋体" w:cs="Arial" w:hint="eastAsia"/>
          <w:b/>
          <w:bCs/>
          <w:kern w:val="0"/>
          <w:sz w:val="28"/>
          <w:szCs w:val="28"/>
        </w:rPr>
        <w:t>数据结构部分：</w:t>
      </w:r>
    </w:p>
    <w:tbl>
      <w:tblPr>
        <w:tblW w:w="88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
        <w:gridCol w:w="1010"/>
        <w:gridCol w:w="811"/>
        <w:gridCol w:w="270"/>
        <w:gridCol w:w="720"/>
        <w:gridCol w:w="2639"/>
        <w:gridCol w:w="547"/>
        <w:gridCol w:w="547"/>
        <w:gridCol w:w="547"/>
        <w:gridCol w:w="547"/>
        <w:gridCol w:w="394"/>
        <w:gridCol w:w="153"/>
        <w:gridCol w:w="475"/>
        <w:gridCol w:w="72"/>
      </w:tblGrid>
      <w:tr w:rsidR="00EC55E3" w:rsidTr="00700D3E">
        <w:trPr>
          <w:gridAfter w:val="1"/>
          <w:wAfter w:w="72" w:type="dxa"/>
          <w:trHeight w:val="1524"/>
        </w:trPr>
        <w:tc>
          <w:tcPr>
            <w:tcW w:w="8733" w:type="dxa"/>
            <w:gridSpan w:val="13"/>
            <w:tcBorders>
              <w:top w:val="single" w:sz="4" w:space="0" w:color="auto"/>
              <w:left w:val="single" w:sz="4" w:space="0" w:color="auto"/>
              <w:bottom w:val="single" w:sz="4" w:space="0" w:color="auto"/>
              <w:right w:val="single" w:sz="4" w:space="0" w:color="auto"/>
            </w:tcBorders>
          </w:tcPr>
          <w:p w:rsidR="00EC55E3" w:rsidRDefault="00EC55E3" w:rsidP="00700D3E">
            <w:pPr>
              <w:spacing w:line="360" w:lineRule="atLeast"/>
              <w:rPr>
                <w:rFonts w:ascii="黑体" w:eastAsia="黑体"/>
                <w:b/>
                <w:bCs/>
                <w:sz w:val="21"/>
                <w:szCs w:val="21"/>
              </w:rPr>
            </w:pPr>
            <w:r>
              <w:rPr>
                <w:rFonts w:ascii="黑体" w:eastAsia="黑体" w:hint="eastAsia"/>
                <w:b/>
                <w:bCs/>
                <w:sz w:val="21"/>
                <w:szCs w:val="21"/>
              </w:rPr>
              <w:t>一、课程的地位与作用</w:t>
            </w:r>
          </w:p>
          <w:p w:rsidR="00EC55E3" w:rsidRDefault="00EC55E3" w:rsidP="00700D3E">
            <w:pPr>
              <w:spacing w:line="360" w:lineRule="atLeast"/>
              <w:rPr>
                <w:rFonts w:ascii="宋体" w:hint="eastAsia"/>
                <w:sz w:val="21"/>
                <w:szCs w:val="21"/>
              </w:rPr>
            </w:pPr>
            <w:r>
              <w:rPr>
                <w:rFonts w:ascii="宋体" w:hint="eastAsia"/>
                <w:sz w:val="21"/>
                <w:szCs w:val="21"/>
              </w:rPr>
              <w:t xml:space="preserve">   《数据结构》课程是计算机专业的核心课程之一，是一门综合性的专业基础课，它介于数学，计算机硬件，计算机软件之间。是高级程序设计语言，编译原理，操作系统，数据库，人工智能等课程的基础。同时，数据结构的技术也广泛应用于信息科学、系统工程，应用数学，以及各种工程技术领域。</w:t>
            </w:r>
          </w:p>
          <w:p w:rsidR="00EC55E3" w:rsidRDefault="00EC55E3" w:rsidP="00700D3E">
            <w:pPr>
              <w:pStyle w:val="a0"/>
              <w:rPr>
                <w:rFonts w:eastAsia="仿宋_GB2312"/>
                <w:spacing w:val="2"/>
                <w:kern w:val="2"/>
                <w:u w:val="single"/>
              </w:rPr>
            </w:pPr>
          </w:p>
        </w:tc>
      </w:tr>
      <w:tr w:rsidR="00EC55E3" w:rsidTr="00700D3E">
        <w:trPr>
          <w:gridAfter w:val="1"/>
          <w:wAfter w:w="72" w:type="dxa"/>
          <w:trHeight w:val="2790"/>
        </w:trPr>
        <w:tc>
          <w:tcPr>
            <w:tcW w:w="8733" w:type="dxa"/>
            <w:gridSpan w:val="13"/>
            <w:tcBorders>
              <w:top w:val="single" w:sz="4" w:space="0" w:color="auto"/>
              <w:left w:val="single" w:sz="4" w:space="0" w:color="auto"/>
              <w:bottom w:val="single" w:sz="4" w:space="0" w:color="auto"/>
              <w:right w:val="single" w:sz="4" w:space="0" w:color="auto"/>
            </w:tcBorders>
          </w:tcPr>
          <w:p w:rsidR="00EC55E3" w:rsidRDefault="00EC55E3" w:rsidP="00700D3E">
            <w:pPr>
              <w:spacing w:line="360" w:lineRule="atLeast"/>
              <w:rPr>
                <w:rFonts w:ascii="黑体" w:eastAsia="黑体"/>
                <w:b/>
                <w:bCs/>
                <w:sz w:val="21"/>
                <w:szCs w:val="21"/>
              </w:rPr>
            </w:pPr>
            <w:r>
              <w:rPr>
                <w:rFonts w:ascii="黑体" w:eastAsia="黑体" w:hint="eastAsia"/>
                <w:b/>
                <w:bCs/>
                <w:sz w:val="21"/>
                <w:szCs w:val="21"/>
              </w:rPr>
              <w:t>二、课程的教学目标与基本要求</w:t>
            </w:r>
          </w:p>
          <w:p w:rsidR="00EC55E3" w:rsidRDefault="00EC55E3" w:rsidP="00700D3E">
            <w:pPr>
              <w:spacing w:line="360" w:lineRule="atLeast"/>
              <w:rPr>
                <w:rFonts w:ascii="宋体" w:hint="eastAsia"/>
                <w:sz w:val="21"/>
                <w:szCs w:val="21"/>
              </w:rPr>
            </w:pPr>
            <w:r>
              <w:rPr>
                <w:rFonts w:ascii="宋体" w:hint="eastAsia"/>
                <w:sz w:val="21"/>
                <w:szCs w:val="21"/>
              </w:rPr>
              <w:t xml:space="preserve">    课程目的是使学生了解计算机应用中数据对象的特性，学会在应用中, 根据现实世界中的问题选择适当的数据逻辑结构和存储结构以及相应算法, 并且培养基本的、良好的程序设计技能。</w:t>
            </w:r>
          </w:p>
          <w:p w:rsidR="00EC55E3" w:rsidRDefault="00EC55E3" w:rsidP="00700D3E">
            <w:pPr>
              <w:pStyle w:val="a0"/>
              <w:rPr>
                <w:rFonts w:ascii="宋体" w:hAnsi="宋体" w:hint="eastAsia"/>
                <w:kern w:val="2"/>
              </w:rPr>
            </w:pPr>
          </w:p>
          <w:p w:rsidR="00EC55E3" w:rsidRDefault="00EC55E3" w:rsidP="00700D3E">
            <w:pPr>
              <w:spacing w:line="360" w:lineRule="atLeast"/>
              <w:rPr>
                <w:rFonts w:ascii="黑体" w:eastAsia="黑体" w:hint="eastAsia"/>
                <w:b/>
                <w:bCs/>
                <w:sz w:val="21"/>
                <w:szCs w:val="21"/>
              </w:rPr>
            </w:pPr>
            <w:r>
              <w:rPr>
                <w:rFonts w:ascii="黑体" w:eastAsia="黑体" w:hint="eastAsia"/>
                <w:b/>
                <w:bCs/>
                <w:sz w:val="21"/>
                <w:szCs w:val="21"/>
              </w:rPr>
              <w:t>三、课程内容（重点△，难点★）</w:t>
            </w:r>
          </w:p>
          <w:p w:rsidR="00EC55E3" w:rsidRDefault="00EC55E3" w:rsidP="00700D3E">
            <w:pPr>
              <w:pStyle w:val="3"/>
              <w:tabs>
                <w:tab w:val="clear" w:pos="2160"/>
                <w:tab w:val="left" w:pos="420"/>
              </w:tabs>
              <w:ind w:left="0" w:firstLine="0"/>
              <w:rPr>
                <w:rFonts w:hint="eastAsia"/>
                <w:kern w:val="2"/>
              </w:rPr>
            </w:pPr>
            <w:r>
              <w:rPr>
                <w:kern w:val="2"/>
              </w:rPr>
              <w:t xml:space="preserve">1 </w:t>
            </w:r>
            <w:r>
              <w:rPr>
                <w:rFonts w:hint="eastAsia"/>
                <w:kern w:val="2"/>
              </w:rPr>
              <w:t>绪论</w:t>
            </w:r>
            <w:r>
              <w:rPr>
                <w:rFonts w:ascii="MingLiU_HKSCS" w:eastAsia="MingLiU_HKSCS" w:hAnsi="MingLiU_HKSCS" w:cs="MingLiU_HKSCS" w:hint="eastAsia"/>
                <w:kern w:val="2"/>
              </w:rPr>
              <w:t></w:t>
            </w:r>
          </w:p>
          <w:p w:rsidR="00EC55E3" w:rsidRDefault="00EC55E3" w:rsidP="00700D3E">
            <w:pPr>
              <w:pStyle w:val="4"/>
              <w:tabs>
                <w:tab w:val="clear" w:pos="2880"/>
                <w:tab w:val="left" w:pos="420"/>
              </w:tabs>
              <w:ind w:left="0" w:firstLine="0"/>
              <w:rPr>
                <w:b/>
                <w:kern w:val="2"/>
              </w:rPr>
            </w:pPr>
            <w:r>
              <w:rPr>
                <w:b/>
                <w:kern w:val="2"/>
              </w:rPr>
              <w:t xml:space="preserve"> 1</w:t>
            </w:r>
            <w:r>
              <w:rPr>
                <w:rFonts w:hint="eastAsia"/>
                <w:b/>
                <w:kern w:val="2"/>
              </w:rPr>
              <w:t>．</w:t>
            </w:r>
            <w:r>
              <w:rPr>
                <w:b/>
                <w:kern w:val="2"/>
              </w:rPr>
              <w:t xml:space="preserve">1 </w:t>
            </w:r>
            <w:r>
              <w:rPr>
                <w:rFonts w:hint="eastAsia"/>
                <w:b/>
                <w:kern w:val="2"/>
              </w:rPr>
              <w:t>数据结构的有关概念</w:t>
            </w:r>
            <w:r>
              <w:rPr>
                <w:b/>
                <w:kern w:val="2"/>
              </w:rPr>
              <w:t xml:space="preserve">    </w:t>
            </w:r>
          </w:p>
          <w:p w:rsidR="00EC55E3" w:rsidRDefault="00EC55E3" w:rsidP="00700D3E">
            <w:pPr>
              <w:pStyle w:val="4"/>
              <w:tabs>
                <w:tab w:val="clear" w:pos="2880"/>
                <w:tab w:val="left" w:pos="420"/>
              </w:tabs>
              <w:ind w:left="0" w:firstLine="0"/>
              <w:rPr>
                <w:b/>
                <w:kern w:val="2"/>
              </w:rPr>
            </w:pPr>
            <w:r>
              <w:rPr>
                <w:rFonts w:ascii="宋体" w:hint="eastAsia"/>
                <w:b/>
                <w:kern w:val="2"/>
              </w:rPr>
              <w:t xml:space="preserve"> </w:t>
            </w:r>
            <w:r>
              <w:rPr>
                <w:b/>
                <w:kern w:val="2"/>
              </w:rPr>
              <w:t>1</w:t>
            </w:r>
            <w:r>
              <w:rPr>
                <w:rFonts w:hint="eastAsia"/>
                <w:b/>
                <w:kern w:val="2"/>
              </w:rPr>
              <w:t>．</w:t>
            </w:r>
            <w:r>
              <w:rPr>
                <w:b/>
                <w:kern w:val="2"/>
              </w:rPr>
              <w:t xml:space="preserve">2 </w:t>
            </w:r>
            <w:r>
              <w:rPr>
                <w:rFonts w:hint="eastAsia"/>
                <w:b/>
                <w:kern w:val="2"/>
              </w:rPr>
              <w:t>数据结构发展概况</w:t>
            </w:r>
            <w:r>
              <w:rPr>
                <w:rFonts w:ascii="MingLiU_HKSCS" w:eastAsia="MingLiU_HKSCS" w:hAnsi="MingLiU_HKSCS" w:cs="MingLiU_HKSCS" w:hint="eastAsia"/>
                <w:b/>
                <w:kern w:val="2"/>
              </w:rPr>
              <w:t></w:t>
            </w:r>
          </w:p>
          <w:p w:rsidR="00EC55E3" w:rsidRDefault="00EC55E3" w:rsidP="00700D3E">
            <w:pPr>
              <w:pStyle w:val="4"/>
              <w:tabs>
                <w:tab w:val="clear" w:pos="2880"/>
                <w:tab w:val="left" w:pos="420"/>
              </w:tabs>
              <w:ind w:left="0" w:firstLine="0"/>
              <w:rPr>
                <w:b/>
                <w:kern w:val="2"/>
              </w:rPr>
            </w:pPr>
            <w:r>
              <w:rPr>
                <w:b/>
                <w:kern w:val="2"/>
              </w:rPr>
              <w:t xml:space="preserve"> 1</w:t>
            </w:r>
            <w:r>
              <w:rPr>
                <w:rFonts w:hint="eastAsia"/>
                <w:b/>
                <w:kern w:val="2"/>
              </w:rPr>
              <w:t>．</w:t>
            </w:r>
            <w:r>
              <w:rPr>
                <w:b/>
                <w:kern w:val="2"/>
              </w:rPr>
              <w:t>3</w:t>
            </w:r>
            <w:r>
              <w:rPr>
                <w:rFonts w:hint="eastAsia"/>
                <w:b/>
                <w:kern w:val="2"/>
              </w:rPr>
              <w:t>△关于算法及算法的分析</w:t>
            </w:r>
          </w:p>
          <w:p w:rsidR="00EC55E3" w:rsidRDefault="00EC55E3" w:rsidP="00700D3E">
            <w:pPr>
              <w:spacing w:line="360" w:lineRule="atLeast"/>
              <w:rPr>
                <w:sz w:val="21"/>
                <w:szCs w:val="21"/>
              </w:rPr>
            </w:pPr>
            <w:r>
              <w:rPr>
                <w:sz w:val="21"/>
                <w:szCs w:val="21"/>
              </w:rPr>
              <w:t xml:space="preserve">    1</w:t>
            </w:r>
            <w:r>
              <w:rPr>
                <w:rFonts w:hint="eastAsia"/>
                <w:sz w:val="21"/>
                <w:szCs w:val="21"/>
              </w:rPr>
              <w:t>．</w:t>
            </w:r>
            <w:r>
              <w:rPr>
                <w:sz w:val="21"/>
                <w:szCs w:val="21"/>
              </w:rPr>
              <w:t>3</w:t>
            </w:r>
            <w:r>
              <w:rPr>
                <w:rFonts w:hint="eastAsia"/>
                <w:sz w:val="21"/>
                <w:szCs w:val="21"/>
              </w:rPr>
              <w:t>．</w:t>
            </w:r>
            <w:r>
              <w:rPr>
                <w:sz w:val="21"/>
                <w:szCs w:val="21"/>
              </w:rPr>
              <w:t>1</w:t>
            </w:r>
            <w:r>
              <w:rPr>
                <w:rFonts w:hint="eastAsia"/>
                <w:sz w:val="21"/>
                <w:szCs w:val="21"/>
              </w:rPr>
              <w:t>算法</w:t>
            </w:r>
          </w:p>
          <w:p w:rsidR="00EC55E3" w:rsidRDefault="00EC55E3" w:rsidP="00700D3E">
            <w:pPr>
              <w:spacing w:line="360" w:lineRule="atLeast"/>
              <w:rPr>
                <w:sz w:val="21"/>
                <w:szCs w:val="21"/>
              </w:rPr>
            </w:pPr>
            <w:r>
              <w:rPr>
                <w:sz w:val="21"/>
                <w:szCs w:val="21"/>
              </w:rPr>
              <w:t xml:space="preserve">    1</w:t>
            </w:r>
            <w:r>
              <w:rPr>
                <w:rFonts w:hint="eastAsia"/>
                <w:sz w:val="21"/>
                <w:szCs w:val="21"/>
              </w:rPr>
              <w:t>．</w:t>
            </w:r>
            <w:r>
              <w:rPr>
                <w:sz w:val="21"/>
                <w:szCs w:val="21"/>
              </w:rPr>
              <w:t>3</w:t>
            </w:r>
            <w:r>
              <w:rPr>
                <w:rFonts w:hint="eastAsia"/>
                <w:sz w:val="21"/>
                <w:szCs w:val="21"/>
              </w:rPr>
              <w:t>．</w:t>
            </w:r>
            <w:r>
              <w:rPr>
                <w:sz w:val="21"/>
                <w:szCs w:val="21"/>
              </w:rPr>
              <w:t xml:space="preserve">2 </w:t>
            </w:r>
            <w:r>
              <w:rPr>
                <w:rFonts w:hint="eastAsia"/>
                <w:sz w:val="21"/>
                <w:szCs w:val="21"/>
              </w:rPr>
              <w:t>算法设计要求</w:t>
            </w:r>
          </w:p>
          <w:p w:rsidR="00EC55E3" w:rsidRDefault="00EC55E3" w:rsidP="00700D3E">
            <w:pPr>
              <w:spacing w:line="360" w:lineRule="atLeast"/>
              <w:rPr>
                <w:rFonts w:ascii="宋体"/>
                <w:sz w:val="21"/>
                <w:szCs w:val="21"/>
              </w:rPr>
            </w:pPr>
            <w:r>
              <w:rPr>
                <w:sz w:val="21"/>
                <w:szCs w:val="21"/>
              </w:rPr>
              <w:t xml:space="preserve">    1</w:t>
            </w:r>
            <w:r>
              <w:rPr>
                <w:rFonts w:hint="eastAsia"/>
                <w:sz w:val="21"/>
                <w:szCs w:val="21"/>
              </w:rPr>
              <w:t>．</w:t>
            </w:r>
            <w:r>
              <w:rPr>
                <w:sz w:val="21"/>
                <w:szCs w:val="21"/>
              </w:rPr>
              <w:t>3</w:t>
            </w:r>
            <w:r>
              <w:rPr>
                <w:rFonts w:hint="eastAsia"/>
                <w:sz w:val="21"/>
                <w:szCs w:val="21"/>
              </w:rPr>
              <w:t>．</w:t>
            </w:r>
            <w:r>
              <w:rPr>
                <w:sz w:val="21"/>
                <w:szCs w:val="21"/>
              </w:rPr>
              <w:t>3</w:t>
            </w:r>
            <w:r>
              <w:rPr>
                <w:rFonts w:ascii="宋体" w:hint="eastAsia"/>
                <w:sz w:val="21"/>
                <w:szCs w:val="21"/>
              </w:rPr>
              <w:t xml:space="preserve"> ★时间复杂度</w:t>
            </w:r>
          </w:p>
          <w:p w:rsidR="00EC55E3" w:rsidRDefault="00EC55E3" w:rsidP="00700D3E">
            <w:pPr>
              <w:spacing w:line="360" w:lineRule="atLeast"/>
              <w:rPr>
                <w:rFonts w:ascii="宋体" w:hint="eastAsia"/>
                <w:sz w:val="21"/>
                <w:szCs w:val="21"/>
              </w:rPr>
            </w:pPr>
            <w:r>
              <w:rPr>
                <w:rFonts w:eastAsia="黑体"/>
                <w:b/>
                <w:bCs/>
                <w:kern w:val="0"/>
                <w:sz w:val="21"/>
                <w:szCs w:val="21"/>
              </w:rPr>
              <w:t>2</w:t>
            </w:r>
            <w:r>
              <w:rPr>
                <w:rFonts w:eastAsia="黑体" w:hint="eastAsia"/>
                <w:b/>
                <w:bCs/>
                <w:kern w:val="0"/>
                <w:sz w:val="21"/>
                <w:szCs w:val="21"/>
              </w:rPr>
              <w:t>线性表</w:t>
            </w:r>
            <w:r>
              <w:rPr>
                <w:rFonts w:ascii="MingLiU_HKSCS" w:eastAsia="MingLiU_HKSCS" w:hAnsi="MingLiU_HKSCS" w:cs="MingLiU_HKSCS" w:hint="eastAsia"/>
                <w:sz w:val="21"/>
                <w:szCs w:val="21"/>
              </w:rPr>
              <w:t></w:t>
            </w:r>
          </w:p>
          <w:p w:rsidR="00EC55E3" w:rsidRDefault="00EC55E3" w:rsidP="00700D3E">
            <w:pPr>
              <w:pStyle w:val="4"/>
              <w:tabs>
                <w:tab w:val="clear" w:pos="2880"/>
                <w:tab w:val="left" w:pos="420"/>
              </w:tabs>
              <w:ind w:left="0" w:firstLine="0"/>
              <w:rPr>
                <w:rFonts w:hint="eastAsia"/>
                <w:b/>
                <w:kern w:val="2"/>
              </w:rPr>
            </w:pPr>
            <w:r>
              <w:rPr>
                <w:rFonts w:ascii="宋体" w:hint="eastAsia"/>
                <w:b/>
                <w:kern w:val="2"/>
              </w:rPr>
              <w:t xml:space="preserve"> </w:t>
            </w:r>
            <w:r>
              <w:rPr>
                <w:b/>
                <w:kern w:val="2"/>
              </w:rPr>
              <w:t xml:space="preserve">2. 1 </w:t>
            </w:r>
            <w:r>
              <w:rPr>
                <w:rFonts w:hint="eastAsia"/>
                <w:b/>
                <w:kern w:val="2"/>
              </w:rPr>
              <w:t>线性表的逻辑结构</w:t>
            </w:r>
          </w:p>
          <w:p w:rsidR="00EC55E3" w:rsidRDefault="00EC55E3" w:rsidP="00700D3E">
            <w:pPr>
              <w:pStyle w:val="4"/>
              <w:tabs>
                <w:tab w:val="clear" w:pos="2880"/>
                <w:tab w:val="left" w:pos="420"/>
              </w:tabs>
              <w:ind w:left="0" w:firstLine="0"/>
              <w:rPr>
                <w:b/>
                <w:kern w:val="2"/>
              </w:rPr>
            </w:pPr>
            <w:r>
              <w:rPr>
                <w:b/>
                <w:kern w:val="2"/>
              </w:rPr>
              <w:t xml:space="preserve"> 2. 2 </w:t>
            </w:r>
            <w:r>
              <w:rPr>
                <w:rFonts w:hint="eastAsia"/>
                <w:b/>
                <w:kern w:val="2"/>
              </w:rPr>
              <w:t>△线性表的顺序存储结构及运算实现</w:t>
            </w:r>
          </w:p>
          <w:p w:rsidR="00EC55E3" w:rsidRDefault="00EC55E3" w:rsidP="00700D3E">
            <w:pPr>
              <w:pStyle w:val="4"/>
              <w:tabs>
                <w:tab w:val="clear" w:pos="2880"/>
                <w:tab w:val="left" w:pos="420"/>
              </w:tabs>
              <w:ind w:left="0" w:firstLine="0"/>
              <w:rPr>
                <w:b/>
                <w:kern w:val="2"/>
              </w:rPr>
            </w:pPr>
            <w:r>
              <w:rPr>
                <w:b/>
                <w:kern w:val="2"/>
              </w:rPr>
              <w:t xml:space="preserve"> 2. 3 </w:t>
            </w:r>
            <w:r>
              <w:rPr>
                <w:rFonts w:hint="eastAsia"/>
                <w:b/>
                <w:kern w:val="2"/>
              </w:rPr>
              <w:t>△线性表的链式存储结构及运算</w:t>
            </w:r>
          </w:p>
          <w:p w:rsidR="00EC55E3" w:rsidRDefault="00EC55E3" w:rsidP="00700D3E">
            <w:pPr>
              <w:spacing w:line="360" w:lineRule="atLeast"/>
              <w:rPr>
                <w:sz w:val="21"/>
                <w:szCs w:val="21"/>
              </w:rPr>
            </w:pPr>
            <w:r>
              <w:rPr>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sz w:val="21"/>
                  <w:szCs w:val="21"/>
                </w:rPr>
                <w:t>2. 3. 1</w:t>
              </w:r>
            </w:smartTag>
            <w:r>
              <w:rPr>
                <w:sz w:val="21"/>
                <w:szCs w:val="21"/>
              </w:rPr>
              <w:t xml:space="preserve"> </w:t>
            </w:r>
            <w:r>
              <w:rPr>
                <w:rFonts w:hint="eastAsia"/>
                <w:sz w:val="21"/>
                <w:szCs w:val="21"/>
              </w:rPr>
              <w:t>线性链表</w:t>
            </w:r>
          </w:p>
          <w:p w:rsidR="00EC55E3" w:rsidRDefault="00EC55E3" w:rsidP="00700D3E">
            <w:pPr>
              <w:spacing w:line="360" w:lineRule="atLeast"/>
              <w:rPr>
                <w:sz w:val="21"/>
                <w:szCs w:val="21"/>
              </w:rPr>
            </w:pPr>
            <w:r>
              <w:rPr>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sz w:val="21"/>
                  <w:szCs w:val="21"/>
                </w:rPr>
                <w:t>2. 3. 2</w:t>
              </w:r>
            </w:smartTag>
            <w:r>
              <w:rPr>
                <w:sz w:val="21"/>
                <w:szCs w:val="21"/>
              </w:rPr>
              <w:t xml:space="preserve"> </w:t>
            </w:r>
            <w:r>
              <w:rPr>
                <w:rFonts w:hint="eastAsia"/>
                <w:sz w:val="21"/>
                <w:szCs w:val="21"/>
              </w:rPr>
              <w:t>循环链表</w:t>
            </w:r>
          </w:p>
          <w:p w:rsidR="00EC55E3" w:rsidRDefault="00EC55E3" w:rsidP="00700D3E">
            <w:pPr>
              <w:spacing w:line="360" w:lineRule="atLeast"/>
              <w:rPr>
                <w:sz w:val="21"/>
                <w:szCs w:val="21"/>
              </w:rPr>
            </w:pPr>
            <w:r>
              <w:rPr>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sz w:val="21"/>
                  <w:szCs w:val="21"/>
                </w:rPr>
                <w:t>2. 3. 3</w:t>
              </w:r>
            </w:smartTag>
            <w:r>
              <w:rPr>
                <w:sz w:val="21"/>
                <w:szCs w:val="21"/>
              </w:rPr>
              <w:t xml:space="preserve"> </w:t>
            </w:r>
            <w:r>
              <w:rPr>
                <w:rFonts w:hint="eastAsia"/>
                <w:sz w:val="21"/>
                <w:szCs w:val="21"/>
              </w:rPr>
              <w:t>双向链表</w:t>
            </w:r>
          </w:p>
          <w:p w:rsidR="00EC55E3" w:rsidRDefault="00EC55E3" w:rsidP="00700D3E">
            <w:pPr>
              <w:spacing w:line="360" w:lineRule="atLeast"/>
              <w:rPr>
                <w:rFonts w:ascii="宋体"/>
                <w:sz w:val="21"/>
                <w:szCs w:val="21"/>
              </w:rPr>
            </w:pPr>
            <w:r>
              <w:rPr>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sz w:val="21"/>
                  <w:szCs w:val="21"/>
                </w:rPr>
                <w:t>2. 3. 4</w:t>
              </w:r>
            </w:smartTag>
            <w:r>
              <w:rPr>
                <w:sz w:val="21"/>
                <w:szCs w:val="21"/>
              </w:rPr>
              <w:t xml:space="preserve"> </w:t>
            </w:r>
            <w:r>
              <w:rPr>
                <w:rFonts w:hint="eastAsia"/>
                <w:sz w:val="21"/>
                <w:szCs w:val="21"/>
              </w:rPr>
              <w:t>静</w:t>
            </w:r>
            <w:r>
              <w:rPr>
                <w:rFonts w:ascii="宋体" w:hint="eastAsia"/>
                <w:sz w:val="21"/>
                <w:szCs w:val="21"/>
              </w:rPr>
              <w:t>态链表</w:t>
            </w:r>
          </w:p>
          <w:p w:rsidR="00EC55E3" w:rsidRDefault="00EC55E3" w:rsidP="00700D3E">
            <w:pPr>
              <w:pStyle w:val="4"/>
              <w:tabs>
                <w:tab w:val="clear" w:pos="2880"/>
                <w:tab w:val="left" w:pos="420"/>
              </w:tabs>
              <w:ind w:left="0" w:firstLine="0"/>
              <w:rPr>
                <w:rFonts w:hint="eastAsia"/>
                <w:b/>
                <w:kern w:val="2"/>
              </w:rPr>
            </w:pPr>
            <w:r>
              <w:rPr>
                <w:b/>
                <w:kern w:val="2"/>
              </w:rPr>
              <w:t xml:space="preserve"> 2. 4 </w:t>
            </w:r>
            <w:r>
              <w:rPr>
                <w:rFonts w:hint="eastAsia"/>
                <w:b/>
                <w:kern w:val="2"/>
              </w:rPr>
              <w:t>★一元多项式的表示及相加</w:t>
            </w:r>
          </w:p>
          <w:p w:rsidR="00EC55E3" w:rsidRDefault="00EC55E3" w:rsidP="00700D3E">
            <w:pPr>
              <w:pStyle w:val="3"/>
              <w:tabs>
                <w:tab w:val="clear" w:pos="2160"/>
                <w:tab w:val="left" w:pos="420"/>
              </w:tabs>
              <w:ind w:left="0" w:firstLine="0"/>
              <w:rPr>
                <w:kern w:val="2"/>
              </w:rPr>
            </w:pPr>
            <w:r>
              <w:rPr>
                <w:kern w:val="2"/>
              </w:rPr>
              <w:t xml:space="preserve">3 </w:t>
            </w:r>
            <w:r>
              <w:rPr>
                <w:rFonts w:hint="eastAsia"/>
                <w:kern w:val="2"/>
              </w:rPr>
              <w:t>栈和队列</w:t>
            </w:r>
            <w:r>
              <w:rPr>
                <w:rFonts w:ascii="MingLiU_HKSCS" w:eastAsia="MingLiU_HKSCS" w:hAnsi="MingLiU_HKSCS" w:cs="MingLiU_HKSCS" w:hint="eastAsia"/>
                <w:kern w:val="2"/>
              </w:rPr>
              <w:t></w:t>
            </w:r>
          </w:p>
          <w:p w:rsidR="00EC55E3" w:rsidRDefault="00EC55E3" w:rsidP="00700D3E">
            <w:pPr>
              <w:pStyle w:val="4"/>
              <w:tabs>
                <w:tab w:val="clear" w:pos="2880"/>
                <w:tab w:val="left" w:pos="420"/>
              </w:tabs>
              <w:ind w:left="0" w:firstLine="0"/>
              <w:rPr>
                <w:b/>
                <w:kern w:val="2"/>
              </w:rPr>
            </w:pPr>
            <w:r>
              <w:rPr>
                <w:b/>
                <w:kern w:val="2"/>
              </w:rPr>
              <w:t>3</w:t>
            </w:r>
            <w:r>
              <w:rPr>
                <w:rFonts w:hint="eastAsia"/>
                <w:b/>
                <w:kern w:val="2"/>
              </w:rPr>
              <w:t>．</w:t>
            </w:r>
            <w:r>
              <w:rPr>
                <w:b/>
                <w:kern w:val="2"/>
              </w:rPr>
              <w:t xml:space="preserve">1 </w:t>
            </w:r>
            <w:r>
              <w:rPr>
                <w:rFonts w:hint="eastAsia"/>
                <w:b/>
                <w:kern w:val="2"/>
              </w:rPr>
              <w:t>栈的定义及运算</w:t>
            </w:r>
          </w:p>
          <w:p w:rsidR="00EC55E3" w:rsidRDefault="00EC55E3" w:rsidP="00700D3E">
            <w:pPr>
              <w:pStyle w:val="4"/>
              <w:tabs>
                <w:tab w:val="clear" w:pos="2880"/>
                <w:tab w:val="left" w:pos="420"/>
              </w:tabs>
              <w:ind w:left="0" w:firstLine="0"/>
              <w:rPr>
                <w:b/>
                <w:kern w:val="2"/>
              </w:rPr>
            </w:pPr>
            <w:r>
              <w:rPr>
                <w:b/>
                <w:kern w:val="2"/>
              </w:rPr>
              <w:t xml:space="preserve">  3</w:t>
            </w:r>
            <w:r>
              <w:rPr>
                <w:rFonts w:hint="eastAsia"/>
                <w:b/>
                <w:kern w:val="2"/>
              </w:rPr>
              <w:t>．</w:t>
            </w:r>
            <w:r>
              <w:rPr>
                <w:b/>
                <w:kern w:val="2"/>
              </w:rPr>
              <w:t xml:space="preserve">2 </w:t>
            </w:r>
            <w:r>
              <w:rPr>
                <w:rFonts w:hint="eastAsia"/>
                <w:b/>
                <w:kern w:val="2"/>
              </w:rPr>
              <w:t>△栈的存储结构及运算实现</w:t>
            </w:r>
          </w:p>
          <w:p w:rsidR="00EC55E3" w:rsidRDefault="00EC55E3" w:rsidP="00700D3E">
            <w:pPr>
              <w:pStyle w:val="4"/>
              <w:tabs>
                <w:tab w:val="clear" w:pos="2880"/>
                <w:tab w:val="left" w:pos="420"/>
              </w:tabs>
              <w:ind w:left="0" w:firstLine="0"/>
              <w:rPr>
                <w:b/>
                <w:kern w:val="2"/>
              </w:rPr>
            </w:pPr>
            <w:r>
              <w:rPr>
                <w:b/>
                <w:kern w:val="2"/>
              </w:rPr>
              <w:t xml:space="preserve">  3</w:t>
            </w:r>
            <w:r>
              <w:rPr>
                <w:rFonts w:hint="eastAsia"/>
                <w:b/>
                <w:kern w:val="2"/>
              </w:rPr>
              <w:t>．</w:t>
            </w:r>
            <w:r>
              <w:rPr>
                <w:b/>
                <w:kern w:val="2"/>
              </w:rPr>
              <w:t>3</w:t>
            </w:r>
            <w:r>
              <w:rPr>
                <w:rFonts w:hint="eastAsia"/>
                <w:b/>
                <w:kern w:val="2"/>
              </w:rPr>
              <w:t>栈应用举例</w:t>
            </w:r>
          </w:p>
          <w:p w:rsidR="00EC55E3" w:rsidRDefault="00EC55E3" w:rsidP="00700D3E">
            <w:pPr>
              <w:pStyle w:val="4"/>
              <w:tabs>
                <w:tab w:val="clear" w:pos="2880"/>
                <w:tab w:val="left" w:pos="420"/>
              </w:tabs>
              <w:ind w:left="0" w:firstLine="0"/>
              <w:rPr>
                <w:b/>
                <w:kern w:val="2"/>
              </w:rPr>
            </w:pPr>
            <w:r>
              <w:rPr>
                <w:b/>
                <w:kern w:val="2"/>
              </w:rPr>
              <w:t xml:space="preserve">  3</w:t>
            </w:r>
            <w:r>
              <w:rPr>
                <w:rFonts w:hint="eastAsia"/>
                <w:b/>
                <w:kern w:val="2"/>
              </w:rPr>
              <w:t>．</w:t>
            </w:r>
            <w:r>
              <w:rPr>
                <w:b/>
                <w:kern w:val="2"/>
              </w:rPr>
              <w:t xml:space="preserve">4 </w:t>
            </w:r>
            <w:r>
              <w:rPr>
                <w:rFonts w:hint="eastAsia"/>
                <w:b/>
                <w:kern w:val="2"/>
              </w:rPr>
              <w:t>队的定义及运算</w:t>
            </w:r>
          </w:p>
          <w:p w:rsidR="00EC55E3" w:rsidRDefault="00EC55E3" w:rsidP="00700D3E">
            <w:pPr>
              <w:pStyle w:val="4"/>
              <w:tabs>
                <w:tab w:val="clear" w:pos="2880"/>
                <w:tab w:val="left" w:pos="420"/>
              </w:tabs>
              <w:ind w:left="0" w:firstLine="0"/>
              <w:rPr>
                <w:b/>
                <w:kern w:val="2"/>
              </w:rPr>
            </w:pPr>
            <w:r>
              <w:rPr>
                <w:b/>
                <w:kern w:val="2"/>
              </w:rPr>
              <w:t xml:space="preserve">  3</w:t>
            </w:r>
            <w:r>
              <w:rPr>
                <w:rFonts w:hint="eastAsia"/>
                <w:b/>
                <w:kern w:val="2"/>
              </w:rPr>
              <w:t>．</w:t>
            </w:r>
            <w:r>
              <w:rPr>
                <w:b/>
                <w:kern w:val="2"/>
              </w:rPr>
              <w:t xml:space="preserve">5 </w:t>
            </w:r>
            <w:r>
              <w:rPr>
                <w:rFonts w:hint="eastAsia"/>
                <w:b/>
                <w:kern w:val="2"/>
              </w:rPr>
              <w:t>△队的存储结构及运算实现</w:t>
            </w:r>
          </w:p>
          <w:p w:rsidR="00EC55E3" w:rsidRDefault="00EC55E3" w:rsidP="00700D3E">
            <w:pPr>
              <w:spacing w:line="360" w:lineRule="atLeast"/>
              <w:rPr>
                <w:sz w:val="21"/>
                <w:szCs w:val="21"/>
              </w:rPr>
            </w:pPr>
            <w:r>
              <w:rPr>
                <w:sz w:val="21"/>
                <w:szCs w:val="21"/>
              </w:rPr>
              <w:t xml:space="preserve">     3</w:t>
            </w:r>
            <w:r>
              <w:rPr>
                <w:rFonts w:hint="eastAsia"/>
                <w:sz w:val="21"/>
                <w:szCs w:val="21"/>
              </w:rPr>
              <w:t>．</w:t>
            </w:r>
            <w:r>
              <w:rPr>
                <w:sz w:val="21"/>
                <w:szCs w:val="21"/>
              </w:rPr>
              <w:t>5</w:t>
            </w:r>
            <w:r>
              <w:rPr>
                <w:rFonts w:hint="eastAsia"/>
                <w:sz w:val="21"/>
                <w:szCs w:val="21"/>
              </w:rPr>
              <w:t>．</w:t>
            </w:r>
            <w:r>
              <w:rPr>
                <w:sz w:val="21"/>
                <w:szCs w:val="21"/>
              </w:rPr>
              <w:t xml:space="preserve">1 </w:t>
            </w:r>
            <w:r>
              <w:rPr>
                <w:rFonts w:hint="eastAsia"/>
                <w:sz w:val="21"/>
                <w:szCs w:val="21"/>
              </w:rPr>
              <w:t>队的链式存储和运算</w:t>
            </w:r>
          </w:p>
          <w:p w:rsidR="00EC55E3" w:rsidRDefault="00EC55E3" w:rsidP="00700D3E">
            <w:pPr>
              <w:spacing w:line="360" w:lineRule="atLeast"/>
              <w:rPr>
                <w:rFonts w:ascii="宋体"/>
                <w:sz w:val="21"/>
                <w:szCs w:val="21"/>
              </w:rPr>
            </w:pPr>
            <w:r>
              <w:rPr>
                <w:sz w:val="21"/>
                <w:szCs w:val="21"/>
              </w:rPr>
              <w:lastRenderedPageBreak/>
              <w:t xml:space="preserve">     3</w:t>
            </w:r>
            <w:r>
              <w:rPr>
                <w:rFonts w:hint="eastAsia"/>
                <w:sz w:val="21"/>
                <w:szCs w:val="21"/>
              </w:rPr>
              <w:t>．</w:t>
            </w:r>
            <w:r>
              <w:rPr>
                <w:sz w:val="21"/>
                <w:szCs w:val="21"/>
              </w:rPr>
              <w:t>5</w:t>
            </w:r>
            <w:r>
              <w:rPr>
                <w:rFonts w:hint="eastAsia"/>
                <w:sz w:val="21"/>
                <w:szCs w:val="21"/>
              </w:rPr>
              <w:t>．</w:t>
            </w:r>
            <w:r>
              <w:rPr>
                <w:sz w:val="21"/>
                <w:szCs w:val="21"/>
              </w:rPr>
              <w:t xml:space="preserve">2 </w:t>
            </w:r>
            <w:r>
              <w:rPr>
                <w:rFonts w:hint="eastAsia"/>
                <w:sz w:val="21"/>
                <w:szCs w:val="21"/>
              </w:rPr>
              <w:t>循</w:t>
            </w:r>
            <w:r>
              <w:rPr>
                <w:rFonts w:ascii="宋体" w:hint="eastAsia"/>
                <w:sz w:val="21"/>
                <w:szCs w:val="21"/>
              </w:rPr>
              <w:t>环队---队的顺序存储和运算</w:t>
            </w:r>
          </w:p>
          <w:p w:rsidR="00EC55E3" w:rsidRDefault="00EC55E3" w:rsidP="00700D3E">
            <w:pPr>
              <w:pStyle w:val="3"/>
              <w:tabs>
                <w:tab w:val="clear" w:pos="2160"/>
                <w:tab w:val="left" w:pos="420"/>
              </w:tabs>
              <w:ind w:left="0" w:firstLine="0"/>
              <w:rPr>
                <w:rFonts w:hint="eastAsia"/>
                <w:kern w:val="2"/>
              </w:rPr>
            </w:pPr>
            <w:r>
              <w:rPr>
                <w:kern w:val="2"/>
              </w:rPr>
              <w:t xml:space="preserve">4 </w:t>
            </w:r>
            <w:r>
              <w:rPr>
                <w:rFonts w:hint="eastAsia"/>
                <w:kern w:val="2"/>
              </w:rPr>
              <w:t>数组</w:t>
            </w:r>
            <w:r>
              <w:rPr>
                <w:rFonts w:ascii="MingLiU_HKSCS" w:eastAsia="MingLiU_HKSCS" w:hAnsi="MingLiU_HKSCS" w:cs="MingLiU_HKSCS" w:hint="eastAsia"/>
                <w:kern w:val="2"/>
              </w:rPr>
              <w:t></w:t>
            </w:r>
          </w:p>
          <w:p w:rsidR="00EC55E3" w:rsidRDefault="00EC55E3" w:rsidP="00700D3E">
            <w:pPr>
              <w:pStyle w:val="4"/>
              <w:tabs>
                <w:tab w:val="clear" w:pos="2880"/>
                <w:tab w:val="left" w:pos="420"/>
              </w:tabs>
              <w:ind w:left="0" w:firstLine="0"/>
              <w:rPr>
                <w:b/>
                <w:kern w:val="2"/>
              </w:rPr>
            </w:pPr>
            <w:r>
              <w:rPr>
                <w:rFonts w:ascii="宋体" w:hint="eastAsia"/>
                <w:b/>
                <w:kern w:val="2"/>
              </w:rPr>
              <w:t xml:space="preserve"> </w:t>
            </w:r>
            <w:r>
              <w:rPr>
                <w:b/>
                <w:kern w:val="2"/>
              </w:rPr>
              <w:t xml:space="preserve"> 4</w:t>
            </w:r>
            <w:r>
              <w:rPr>
                <w:rFonts w:hint="eastAsia"/>
                <w:b/>
                <w:kern w:val="2"/>
              </w:rPr>
              <w:t>．</w:t>
            </w:r>
            <w:r>
              <w:rPr>
                <w:b/>
                <w:kern w:val="2"/>
              </w:rPr>
              <w:t xml:space="preserve">1 </w:t>
            </w:r>
            <w:r>
              <w:rPr>
                <w:rFonts w:hint="eastAsia"/>
                <w:b/>
                <w:kern w:val="2"/>
              </w:rPr>
              <w:t>数组的定义</w:t>
            </w:r>
          </w:p>
          <w:p w:rsidR="00EC55E3" w:rsidRDefault="00EC55E3" w:rsidP="00700D3E">
            <w:pPr>
              <w:pStyle w:val="4"/>
              <w:tabs>
                <w:tab w:val="clear" w:pos="2880"/>
                <w:tab w:val="left" w:pos="420"/>
              </w:tabs>
              <w:ind w:left="0" w:firstLine="0"/>
              <w:rPr>
                <w:b/>
                <w:kern w:val="2"/>
              </w:rPr>
            </w:pPr>
            <w:r>
              <w:rPr>
                <w:b/>
                <w:kern w:val="2"/>
              </w:rPr>
              <w:t xml:space="preserve">  4</w:t>
            </w:r>
            <w:r>
              <w:rPr>
                <w:rFonts w:hint="eastAsia"/>
                <w:b/>
                <w:kern w:val="2"/>
              </w:rPr>
              <w:t>．</w:t>
            </w:r>
            <w:r>
              <w:rPr>
                <w:b/>
                <w:kern w:val="2"/>
              </w:rPr>
              <w:t xml:space="preserve">2 </w:t>
            </w:r>
            <w:r>
              <w:rPr>
                <w:rFonts w:hint="eastAsia"/>
                <w:b/>
                <w:kern w:val="2"/>
              </w:rPr>
              <w:t>★稀疏矩阵的三元组表示及有关算法</w:t>
            </w:r>
          </w:p>
          <w:p w:rsidR="00EC55E3" w:rsidRDefault="00EC55E3" w:rsidP="00700D3E">
            <w:pPr>
              <w:pStyle w:val="4"/>
              <w:tabs>
                <w:tab w:val="clear" w:pos="2880"/>
                <w:tab w:val="left" w:pos="420"/>
              </w:tabs>
              <w:ind w:left="0" w:firstLine="0"/>
              <w:rPr>
                <w:rFonts w:ascii="宋体"/>
                <w:b/>
                <w:kern w:val="2"/>
              </w:rPr>
            </w:pPr>
            <w:r>
              <w:rPr>
                <w:b/>
                <w:kern w:val="2"/>
              </w:rPr>
              <w:t>4</w:t>
            </w:r>
            <w:r>
              <w:rPr>
                <w:rFonts w:hint="eastAsia"/>
                <w:b/>
                <w:kern w:val="2"/>
              </w:rPr>
              <w:t>．</w:t>
            </w:r>
            <w:r>
              <w:rPr>
                <w:b/>
                <w:kern w:val="2"/>
              </w:rPr>
              <w:t xml:space="preserve">3 </w:t>
            </w:r>
            <w:r>
              <w:rPr>
                <w:rFonts w:ascii="宋体" w:hint="eastAsia"/>
                <w:b/>
                <w:kern w:val="2"/>
              </w:rPr>
              <w:t>稀疏矩阵的十字链表表示及相加</w:t>
            </w:r>
          </w:p>
          <w:p w:rsidR="00EC55E3" w:rsidRDefault="00EC55E3" w:rsidP="00700D3E">
            <w:pPr>
              <w:pStyle w:val="3"/>
              <w:tabs>
                <w:tab w:val="clear" w:pos="2160"/>
                <w:tab w:val="left" w:pos="420"/>
              </w:tabs>
              <w:ind w:left="0" w:firstLine="0"/>
              <w:rPr>
                <w:rFonts w:hint="eastAsia"/>
                <w:kern w:val="2"/>
              </w:rPr>
            </w:pPr>
            <w:r>
              <w:rPr>
                <w:kern w:val="2"/>
              </w:rPr>
              <w:t xml:space="preserve">5 </w:t>
            </w:r>
            <w:r>
              <w:rPr>
                <w:rFonts w:hint="eastAsia"/>
                <w:kern w:val="2"/>
              </w:rPr>
              <w:t>树和二叉树</w:t>
            </w:r>
            <w:r>
              <w:rPr>
                <w:rFonts w:ascii="MingLiU_HKSCS" w:eastAsia="MingLiU_HKSCS" w:hAnsi="MingLiU_HKSCS" w:cs="MingLiU_HKSCS" w:hint="eastAsia"/>
                <w:kern w:val="2"/>
              </w:rPr>
              <w:t></w:t>
            </w:r>
          </w:p>
          <w:p w:rsidR="00EC55E3" w:rsidRDefault="00EC55E3" w:rsidP="00700D3E">
            <w:pPr>
              <w:pStyle w:val="4"/>
              <w:tabs>
                <w:tab w:val="clear" w:pos="2880"/>
                <w:tab w:val="left" w:pos="420"/>
              </w:tabs>
              <w:ind w:left="0" w:firstLine="0"/>
              <w:rPr>
                <w:b/>
                <w:kern w:val="2"/>
              </w:rPr>
            </w:pPr>
            <w:r>
              <w:rPr>
                <w:b/>
                <w:kern w:val="2"/>
              </w:rPr>
              <w:t xml:space="preserve">  5</w:t>
            </w:r>
            <w:r>
              <w:rPr>
                <w:rFonts w:hint="eastAsia"/>
                <w:b/>
                <w:kern w:val="2"/>
              </w:rPr>
              <w:t>．</w:t>
            </w:r>
            <w:r>
              <w:rPr>
                <w:b/>
                <w:kern w:val="2"/>
              </w:rPr>
              <w:t xml:space="preserve">1 </w:t>
            </w:r>
            <w:r>
              <w:rPr>
                <w:rFonts w:hint="eastAsia"/>
                <w:b/>
                <w:kern w:val="2"/>
              </w:rPr>
              <w:t>树的定义及有关术语</w:t>
            </w:r>
            <w:r>
              <w:rPr>
                <w:rFonts w:ascii="MingLiU_HKSCS" w:eastAsia="MingLiU_HKSCS" w:hAnsi="MingLiU_HKSCS" w:cs="MingLiU_HKSCS" w:hint="eastAsia"/>
                <w:b/>
                <w:kern w:val="2"/>
              </w:rPr>
              <w:t></w:t>
            </w:r>
          </w:p>
          <w:p w:rsidR="00EC55E3" w:rsidRDefault="00EC55E3" w:rsidP="00700D3E">
            <w:pPr>
              <w:pStyle w:val="4"/>
              <w:tabs>
                <w:tab w:val="clear" w:pos="2880"/>
                <w:tab w:val="left" w:pos="420"/>
              </w:tabs>
              <w:ind w:left="0" w:firstLine="0"/>
              <w:rPr>
                <w:b/>
                <w:kern w:val="2"/>
              </w:rPr>
            </w:pPr>
            <w:r>
              <w:rPr>
                <w:b/>
                <w:kern w:val="2"/>
              </w:rPr>
              <w:t xml:space="preserve">  5</w:t>
            </w:r>
            <w:r>
              <w:rPr>
                <w:rFonts w:hint="eastAsia"/>
                <w:b/>
                <w:kern w:val="2"/>
              </w:rPr>
              <w:t>．</w:t>
            </w:r>
            <w:r>
              <w:rPr>
                <w:b/>
                <w:kern w:val="2"/>
              </w:rPr>
              <w:t xml:space="preserve">2 </w:t>
            </w:r>
            <w:r>
              <w:rPr>
                <w:rFonts w:hint="eastAsia"/>
                <w:b/>
                <w:kern w:val="2"/>
              </w:rPr>
              <w:t>△二叉树</w:t>
            </w:r>
          </w:p>
          <w:p w:rsidR="00EC55E3" w:rsidRDefault="00EC55E3" w:rsidP="00700D3E">
            <w:pPr>
              <w:spacing w:line="360" w:lineRule="atLeast"/>
              <w:rPr>
                <w:sz w:val="21"/>
                <w:szCs w:val="21"/>
              </w:rPr>
            </w:pPr>
            <w:r>
              <w:rPr>
                <w:sz w:val="21"/>
                <w:szCs w:val="21"/>
              </w:rPr>
              <w:t xml:space="preserve">     5</w:t>
            </w:r>
            <w:r>
              <w:rPr>
                <w:rFonts w:hint="eastAsia"/>
                <w:sz w:val="21"/>
                <w:szCs w:val="21"/>
              </w:rPr>
              <w:t>．</w:t>
            </w:r>
            <w:r>
              <w:rPr>
                <w:sz w:val="21"/>
                <w:szCs w:val="21"/>
              </w:rPr>
              <w:t>2</w:t>
            </w:r>
            <w:r>
              <w:rPr>
                <w:rFonts w:hint="eastAsia"/>
                <w:sz w:val="21"/>
                <w:szCs w:val="21"/>
              </w:rPr>
              <w:t>．</w:t>
            </w:r>
            <w:r>
              <w:rPr>
                <w:sz w:val="21"/>
                <w:szCs w:val="21"/>
              </w:rPr>
              <w:t xml:space="preserve">1 </w:t>
            </w:r>
            <w:r>
              <w:rPr>
                <w:rFonts w:hint="eastAsia"/>
                <w:sz w:val="21"/>
                <w:szCs w:val="21"/>
              </w:rPr>
              <w:t>二叉树的定义</w:t>
            </w:r>
          </w:p>
          <w:p w:rsidR="00EC55E3" w:rsidRDefault="00EC55E3" w:rsidP="00700D3E">
            <w:pPr>
              <w:spacing w:line="360" w:lineRule="atLeast"/>
              <w:rPr>
                <w:sz w:val="21"/>
                <w:szCs w:val="21"/>
              </w:rPr>
            </w:pPr>
            <w:r>
              <w:rPr>
                <w:sz w:val="21"/>
                <w:szCs w:val="21"/>
              </w:rPr>
              <w:t xml:space="preserve">     5</w:t>
            </w:r>
            <w:r>
              <w:rPr>
                <w:rFonts w:hint="eastAsia"/>
                <w:sz w:val="21"/>
                <w:szCs w:val="21"/>
              </w:rPr>
              <w:t>．</w:t>
            </w:r>
            <w:r>
              <w:rPr>
                <w:sz w:val="21"/>
                <w:szCs w:val="21"/>
              </w:rPr>
              <w:t>2</w:t>
            </w:r>
            <w:r>
              <w:rPr>
                <w:rFonts w:hint="eastAsia"/>
                <w:sz w:val="21"/>
                <w:szCs w:val="21"/>
              </w:rPr>
              <w:t>．</w:t>
            </w:r>
            <w:r>
              <w:rPr>
                <w:sz w:val="21"/>
                <w:szCs w:val="21"/>
              </w:rPr>
              <w:t xml:space="preserve">2 </w:t>
            </w:r>
            <w:r>
              <w:rPr>
                <w:rFonts w:hint="eastAsia"/>
                <w:sz w:val="21"/>
                <w:szCs w:val="21"/>
              </w:rPr>
              <w:t>二叉树的性质</w:t>
            </w:r>
          </w:p>
          <w:p w:rsidR="00EC55E3" w:rsidRDefault="00EC55E3" w:rsidP="00700D3E">
            <w:pPr>
              <w:spacing w:line="360" w:lineRule="atLeast"/>
              <w:rPr>
                <w:rFonts w:ascii="宋体"/>
                <w:sz w:val="21"/>
                <w:szCs w:val="21"/>
              </w:rPr>
            </w:pPr>
            <w:r>
              <w:rPr>
                <w:sz w:val="21"/>
                <w:szCs w:val="21"/>
              </w:rPr>
              <w:t xml:space="preserve">     5</w:t>
            </w:r>
            <w:r>
              <w:rPr>
                <w:rFonts w:hint="eastAsia"/>
                <w:sz w:val="21"/>
                <w:szCs w:val="21"/>
              </w:rPr>
              <w:t>．</w:t>
            </w:r>
            <w:r>
              <w:rPr>
                <w:sz w:val="21"/>
                <w:szCs w:val="21"/>
              </w:rPr>
              <w:t>2</w:t>
            </w:r>
            <w:r>
              <w:rPr>
                <w:rFonts w:hint="eastAsia"/>
                <w:sz w:val="21"/>
                <w:szCs w:val="21"/>
              </w:rPr>
              <w:t>．</w:t>
            </w:r>
            <w:r>
              <w:rPr>
                <w:sz w:val="21"/>
                <w:szCs w:val="21"/>
              </w:rPr>
              <w:t xml:space="preserve">3 </w:t>
            </w:r>
            <w:r>
              <w:rPr>
                <w:rFonts w:ascii="宋体" w:hint="eastAsia"/>
                <w:sz w:val="21"/>
                <w:szCs w:val="21"/>
              </w:rPr>
              <w:t>二叉树的存储结构</w:t>
            </w:r>
          </w:p>
          <w:p w:rsidR="00EC55E3" w:rsidRDefault="00EC55E3" w:rsidP="00700D3E">
            <w:pPr>
              <w:pStyle w:val="4"/>
              <w:tabs>
                <w:tab w:val="clear" w:pos="2880"/>
                <w:tab w:val="left" w:pos="420"/>
              </w:tabs>
              <w:ind w:left="0" w:firstLine="0"/>
              <w:rPr>
                <w:rFonts w:hint="eastAsia"/>
                <w:b/>
                <w:kern w:val="2"/>
              </w:rPr>
            </w:pPr>
            <w:r>
              <w:rPr>
                <w:rFonts w:ascii="宋体" w:hint="eastAsia"/>
                <w:b/>
                <w:kern w:val="2"/>
              </w:rPr>
              <w:t xml:space="preserve"> </w:t>
            </w:r>
            <w:r>
              <w:rPr>
                <w:b/>
                <w:kern w:val="2"/>
              </w:rPr>
              <w:t xml:space="preserve"> 5</w:t>
            </w:r>
            <w:r>
              <w:rPr>
                <w:rFonts w:hint="eastAsia"/>
                <w:b/>
                <w:kern w:val="2"/>
              </w:rPr>
              <w:t>．</w:t>
            </w:r>
            <w:r>
              <w:rPr>
                <w:b/>
                <w:kern w:val="2"/>
              </w:rPr>
              <w:t xml:space="preserve">3 </w:t>
            </w:r>
            <w:r>
              <w:rPr>
                <w:rFonts w:hint="eastAsia"/>
                <w:b/>
                <w:kern w:val="2"/>
              </w:rPr>
              <w:t>△二叉树的遍历算法及线索二叉树</w:t>
            </w:r>
          </w:p>
          <w:p w:rsidR="00EC55E3" w:rsidRDefault="00EC55E3" w:rsidP="00700D3E">
            <w:pPr>
              <w:spacing w:line="360" w:lineRule="atLeast"/>
              <w:rPr>
                <w:sz w:val="21"/>
                <w:szCs w:val="21"/>
              </w:rPr>
            </w:pPr>
            <w:r>
              <w:rPr>
                <w:sz w:val="21"/>
                <w:szCs w:val="21"/>
              </w:rPr>
              <w:t xml:space="preserve">     5</w:t>
            </w:r>
            <w:r>
              <w:rPr>
                <w:rFonts w:hint="eastAsia"/>
                <w:sz w:val="21"/>
                <w:szCs w:val="21"/>
              </w:rPr>
              <w:t>．</w:t>
            </w:r>
            <w:r>
              <w:rPr>
                <w:sz w:val="21"/>
                <w:szCs w:val="21"/>
              </w:rPr>
              <w:t>3</w:t>
            </w:r>
            <w:r>
              <w:rPr>
                <w:rFonts w:hint="eastAsia"/>
                <w:sz w:val="21"/>
                <w:szCs w:val="21"/>
              </w:rPr>
              <w:t>．</w:t>
            </w:r>
            <w:r>
              <w:rPr>
                <w:sz w:val="21"/>
                <w:szCs w:val="21"/>
              </w:rPr>
              <w:t xml:space="preserve">1 </w:t>
            </w:r>
            <w:r>
              <w:rPr>
                <w:rFonts w:hint="eastAsia"/>
                <w:sz w:val="21"/>
                <w:szCs w:val="21"/>
              </w:rPr>
              <w:t>二叉树的遍历</w:t>
            </w:r>
          </w:p>
          <w:p w:rsidR="00EC55E3" w:rsidRDefault="00EC55E3" w:rsidP="00700D3E">
            <w:pPr>
              <w:spacing w:line="360" w:lineRule="atLeast"/>
              <w:rPr>
                <w:sz w:val="21"/>
                <w:szCs w:val="21"/>
              </w:rPr>
            </w:pPr>
            <w:r>
              <w:rPr>
                <w:sz w:val="21"/>
                <w:szCs w:val="21"/>
              </w:rPr>
              <w:t xml:space="preserve">     5</w:t>
            </w:r>
            <w:r>
              <w:rPr>
                <w:rFonts w:hint="eastAsia"/>
                <w:sz w:val="21"/>
                <w:szCs w:val="21"/>
              </w:rPr>
              <w:t>．</w:t>
            </w:r>
            <w:r>
              <w:rPr>
                <w:sz w:val="21"/>
                <w:szCs w:val="21"/>
              </w:rPr>
              <w:t>3</w:t>
            </w:r>
            <w:r>
              <w:rPr>
                <w:rFonts w:hint="eastAsia"/>
                <w:sz w:val="21"/>
                <w:szCs w:val="21"/>
              </w:rPr>
              <w:t>．</w:t>
            </w:r>
            <w:r>
              <w:rPr>
                <w:sz w:val="21"/>
                <w:szCs w:val="21"/>
              </w:rPr>
              <w:t xml:space="preserve">2 </w:t>
            </w:r>
            <w:r>
              <w:rPr>
                <w:rFonts w:hint="eastAsia"/>
                <w:sz w:val="21"/>
                <w:szCs w:val="21"/>
              </w:rPr>
              <w:t>★线索二叉树</w:t>
            </w:r>
          </w:p>
          <w:p w:rsidR="00EC55E3" w:rsidRDefault="00EC55E3" w:rsidP="00700D3E">
            <w:pPr>
              <w:pStyle w:val="4"/>
              <w:tabs>
                <w:tab w:val="clear" w:pos="2880"/>
                <w:tab w:val="left" w:pos="420"/>
              </w:tabs>
              <w:ind w:left="0" w:firstLine="0"/>
              <w:rPr>
                <w:b/>
                <w:kern w:val="2"/>
              </w:rPr>
            </w:pPr>
            <w:r>
              <w:rPr>
                <w:b/>
                <w:kern w:val="2"/>
              </w:rPr>
              <w:t xml:space="preserve">  5</w:t>
            </w:r>
            <w:r>
              <w:rPr>
                <w:rFonts w:hint="eastAsia"/>
                <w:b/>
                <w:kern w:val="2"/>
              </w:rPr>
              <w:t>．</w:t>
            </w:r>
            <w:r>
              <w:rPr>
                <w:b/>
                <w:kern w:val="2"/>
              </w:rPr>
              <w:t xml:space="preserve">4 </w:t>
            </w:r>
            <w:r>
              <w:rPr>
                <w:rFonts w:hint="eastAsia"/>
                <w:b/>
                <w:kern w:val="2"/>
              </w:rPr>
              <w:t>树和森林</w:t>
            </w:r>
          </w:p>
          <w:p w:rsidR="00EC55E3" w:rsidRDefault="00EC55E3" w:rsidP="00700D3E">
            <w:pPr>
              <w:spacing w:line="360" w:lineRule="atLeast"/>
              <w:rPr>
                <w:sz w:val="21"/>
                <w:szCs w:val="21"/>
              </w:rPr>
            </w:pPr>
            <w:r>
              <w:rPr>
                <w:sz w:val="21"/>
                <w:szCs w:val="21"/>
              </w:rPr>
              <w:t xml:space="preserve">     5</w:t>
            </w:r>
            <w:r>
              <w:rPr>
                <w:rFonts w:hint="eastAsia"/>
                <w:sz w:val="21"/>
                <w:szCs w:val="21"/>
              </w:rPr>
              <w:t>．</w:t>
            </w:r>
            <w:r>
              <w:rPr>
                <w:sz w:val="21"/>
                <w:szCs w:val="21"/>
              </w:rPr>
              <w:t>4</w:t>
            </w:r>
            <w:r>
              <w:rPr>
                <w:rFonts w:hint="eastAsia"/>
                <w:sz w:val="21"/>
                <w:szCs w:val="21"/>
              </w:rPr>
              <w:t>．</w:t>
            </w:r>
            <w:r>
              <w:rPr>
                <w:sz w:val="21"/>
                <w:szCs w:val="21"/>
              </w:rPr>
              <w:t xml:space="preserve">1 </w:t>
            </w:r>
            <w:r>
              <w:rPr>
                <w:rFonts w:hint="eastAsia"/>
                <w:sz w:val="21"/>
                <w:szCs w:val="21"/>
              </w:rPr>
              <w:t>树的存储结构</w:t>
            </w:r>
          </w:p>
          <w:p w:rsidR="00EC55E3" w:rsidRDefault="00EC55E3" w:rsidP="00700D3E">
            <w:pPr>
              <w:spacing w:line="360" w:lineRule="atLeast"/>
              <w:rPr>
                <w:sz w:val="21"/>
                <w:szCs w:val="21"/>
              </w:rPr>
            </w:pPr>
            <w:r>
              <w:rPr>
                <w:sz w:val="21"/>
                <w:szCs w:val="21"/>
              </w:rPr>
              <w:t xml:space="preserve">     5</w:t>
            </w:r>
            <w:r>
              <w:rPr>
                <w:rFonts w:hint="eastAsia"/>
                <w:sz w:val="21"/>
                <w:szCs w:val="21"/>
              </w:rPr>
              <w:t>．</w:t>
            </w:r>
            <w:r>
              <w:rPr>
                <w:sz w:val="21"/>
                <w:szCs w:val="21"/>
              </w:rPr>
              <w:t>4</w:t>
            </w:r>
            <w:r>
              <w:rPr>
                <w:rFonts w:hint="eastAsia"/>
                <w:sz w:val="21"/>
                <w:szCs w:val="21"/>
              </w:rPr>
              <w:t>．</w:t>
            </w:r>
            <w:r>
              <w:rPr>
                <w:sz w:val="21"/>
                <w:szCs w:val="21"/>
              </w:rPr>
              <w:t>2</w:t>
            </w:r>
            <w:r>
              <w:rPr>
                <w:rFonts w:hint="eastAsia"/>
                <w:sz w:val="21"/>
                <w:szCs w:val="21"/>
              </w:rPr>
              <w:t>森林与二叉树的转换</w:t>
            </w:r>
          </w:p>
          <w:p w:rsidR="00EC55E3" w:rsidRDefault="00EC55E3" w:rsidP="00700D3E">
            <w:pPr>
              <w:spacing w:line="360" w:lineRule="atLeast"/>
              <w:rPr>
                <w:sz w:val="21"/>
                <w:szCs w:val="21"/>
              </w:rPr>
            </w:pPr>
            <w:r>
              <w:rPr>
                <w:sz w:val="21"/>
                <w:szCs w:val="21"/>
              </w:rPr>
              <w:t xml:space="preserve">     5</w:t>
            </w:r>
            <w:r>
              <w:rPr>
                <w:rFonts w:hint="eastAsia"/>
                <w:sz w:val="21"/>
                <w:szCs w:val="21"/>
              </w:rPr>
              <w:t>．</w:t>
            </w:r>
            <w:r>
              <w:rPr>
                <w:sz w:val="21"/>
                <w:szCs w:val="21"/>
              </w:rPr>
              <w:t>4</w:t>
            </w:r>
            <w:r>
              <w:rPr>
                <w:rFonts w:hint="eastAsia"/>
                <w:sz w:val="21"/>
                <w:szCs w:val="21"/>
              </w:rPr>
              <w:t>．</w:t>
            </w:r>
            <w:r>
              <w:rPr>
                <w:sz w:val="21"/>
                <w:szCs w:val="21"/>
              </w:rPr>
              <w:t>3</w:t>
            </w:r>
            <w:r>
              <w:rPr>
                <w:rFonts w:hint="eastAsia"/>
                <w:sz w:val="21"/>
                <w:szCs w:val="21"/>
              </w:rPr>
              <w:t>树和森林的遍历</w:t>
            </w:r>
          </w:p>
          <w:p w:rsidR="00EC55E3" w:rsidRDefault="00EC55E3" w:rsidP="00700D3E">
            <w:pPr>
              <w:pStyle w:val="4"/>
              <w:tabs>
                <w:tab w:val="clear" w:pos="2880"/>
                <w:tab w:val="left" w:pos="420"/>
              </w:tabs>
              <w:ind w:left="0" w:firstLine="0"/>
              <w:rPr>
                <w:b/>
                <w:kern w:val="2"/>
              </w:rPr>
            </w:pPr>
            <w:r>
              <w:rPr>
                <w:b/>
                <w:kern w:val="2"/>
              </w:rPr>
              <w:t xml:space="preserve">  5</w:t>
            </w:r>
            <w:r>
              <w:rPr>
                <w:rFonts w:hint="eastAsia"/>
                <w:b/>
                <w:kern w:val="2"/>
              </w:rPr>
              <w:t>．</w:t>
            </w:r>
            <w:r>
              <w:rPr>
                <w:b/>
                <w:kern w:val="2"/>
              </w:rPr>
              <w:t xml:space="preserve">5 </w:t>
            </w:r>
            <w:r>
              <w:rPr>
                <w:rFonts w:hint="eastAsia"/>
                <w:b/>
                <w:kern w:val="2"/>
              </w:rPr>
              <w:t>哈夫曼树及其应用</w:t>
            </w:r>
          </w:p>
          <w:p w:rsidR="00EC55E3" w:rsidRDefault="00EC55E3" w:rsidP="00700D3E">
            <w:pPr>
              <w:spacing w:line="360" w:lineRule="atLeast"/>
              <w:rPr>
                <w:sz w:val="21"/>
                <w:szCs w:val="21"/>
              </w:rPr>
            </w:pPr>
            <w:r>
              <w:rPr>
                <w:sz w:val="21"/>
                <w:szCs w:val="21"/>
              </w:rPr>
              <w:t xml:space="preserve">     5</w:t>
            </w:r>
            <w:r>
              <w:rPr>
                <w:rFonts w:hint="eastAsia"/>
                <w:sz w:val="21"/>
                <w:szCs w:val="21"/>
              </w:rPr>
              <w:t>．</w:t>
            </w:r>
            <w:r>
              <w:rPr>
                <w:sz w:val="21"/>
                <w:szCs w:val="21"/>
              </w:rPr>
              <w:t>5</w:t>
            </w:r>
            <w:r>
              <w:rPr>
                <w:rFonts w:hint="eastAsia"/>
                <w:sz w:val="21"/>
                <w:szCs w:val="21"/>
              </w:rPr>
              <w:t>．</w:t>
            </w:r>
            <w:r>
              <w:rPr>
                <w:sz w:val="21"/>
                <w:szCs w:val="21"/>
              </w:rPr>
              <w:t xml:space="preserve">1 </w:t>
            </w:r>
            <w:r>
              <w:rPr>
                <w:rFonts w:hint="eastAsia"/>
                <w:sz w:val="21"/>
                <w:szCs w:val="21"/>
              </w:rPr>
              <w:t>哈夫曼树</w:t>
            </w:r>
          </w:p>
          <w:p w:rsidR="00EC55E3" w:rsidRDefault="00EC55E3" w:rsidP="00700D3E">
            <w:pPr>
              <w:spacing w:line="360" w:lineRule="atLeast"/>
              <w:rPr>
                <w:rFonts w:ascii="宋体"/>
                <w:sz w:val="21"/>
                <w:szCs w:val="21"/>
              </w:rPr>
            </w:pPr>
            <w:r>
              <w:rPr>
                <w:sz w:val="21"/>
                <w:szCs w:val="21"/>
              </w:rPr>
              <w:t xml:space="preserve">     5</w:t>
            </w:r>
            <w:r>
              <w:rPr>
                <w:rFonts w:hint="eastAsia"/>
                <w:sz w:val="21"/>
                <w:szCs w:val="21"/>
              </w:rPr>
              <w:t>．</w:t>
            </w:r>
            <w:r>
              <w:rPr>
                <w:sz w:val="21"/>
                <w:szCs w:val="21"/>
              </w:rPr>
              <w:t>5</w:t>
            </w:r>
            <w:r>
              <w:rPr>
                <w:rFonts w:hint="eastAsia"/>
                <w:sz w:val="21"/>
                <w:szCs w:val="21"/>
              </w:rPr>
              <w:t>．</w:t>
            </w:r>
            <w:r>
              <w:rPr>
                <w:sz w:val="21"/>
                <w:szCs w:val="21"/>
              </w:rPr>
              <w:t xml:space="preserve">2 </w:t>
            </w:r>
            <w:r>
              <w:rPr>
                <w:rFonts w:ascii="宋体" w:hint="eastAsia"/>
                <w:sz w:val="21"/>
                <w:szCs w:val="21"/>
              </w:rPr>
              <w:t>哈夫曼编码</w:t>
            </w:r>
          </w:p>
          <w:p w:rsidR="00EC55E3" w:rsidRDefault="00EC55E3" w:rsidP="00700D3E">
            <w:pPr>
              <w:pStyle w:val="3"/>
              <w:tabs>
                <w:tab w:val="clear" w:pos="2160"/>
                <w:tab w:val="left" w:pos="420"/>
              </w:tabs>
              <w:ind w:left="0" w:firstLine="0"/>
              <w:rPr>
                <w:rFonts w:hint="eastAsia"/>
                <w:kern w:val="2"/>
              </w:rPr>
            </w:pPr>
            <w:r>
              <w:rPr>
                <w:kern w:val="2"/>
              </w:rPr>
              <w:t xml:space="preserve">6 </w:t>
            </w:r>
            <w:r>
              <w:rPr>
                <w:rFonts w:hint="eastAsia"/>
                <w:kern w:val="2"/>
              </w:rPr>
              <w:t>图</w:t>
            </w:r>
          </w:p>
          <w:p w:rsidR="00EC55E3" w:rsidRDefault="00EC55E3" w:rsidP="00700D3E">
            <w:pPr>
              <w:pStyle w:val="4"/>
              <w:tabs>
                <w:tab w:val="clear" w:pos="2880"/>
                <w:tab w:val="left" w:pos="420"/>
              </w:tabs>
              <w:ind w:left="0" w:firstLine="0"/>
              <w:rPr>
                <w:b/>
                <w:kern w:val="2"/>
              </w:rPr>
            </w:pPr>
            <w:r>
              <w:rPr>
                <w:b/>
                <w:kern w:val="2"/>
              </w:rPr>
              <w:t xml:space="preserve">  6</w:t>
            </w:r>
            <w:r>
              <w:rPr>
                <w:rFonts w:hint="eastAsia"/>
                <w:b/>
                <w:kern w:val="2"/>
              </w:rPr>
              <w:t>．</w:t>
            </w:r>
            <w:r>
              <w:rPr>
                <w:b/>
                <w:kern w:val="2"/>
              </w:rPr>
              <w:t xml:space="preserve">1 </w:t>
            </w:r>
            <w:r>
              <w:rPr>
                <w:rFonts w:hint="eastAsia"/>
                <w:b/>
                <w:kern w:val="2"/>
              </w:rPr>
              <w:t>图的定义及逻辑结构、存储方法</w:t>
            </w:r>
          </w:p>
          <w:p w:rsidR="00EC55E3" w:rsidRDefault="00EC55E3" w:rsidP="00700D3E">
            <w:pPr>
              <w:pStyle w:val="4"/>
              <w:tabs>
                <w:tab w:val="clear" w:pos="2880"/>
                <w:tab w:val="left" w:pos="420"/>
              </w:tabs>
              <w:ind w:left="0" w:firstLine="0"/>
              <w:rPr>
                <w:b/>
                <w:kern w:val="2"/>
              </w:rPr>
            </w:pPr>
            <w:r>
              <w:rPr>
                <w:b/>
                <w:kern w:val="2"/>
              </w:rPr>
              <w:t xml:space="preserve">  6</w:t>
            </w:r>
            <w:r>
              <w:rPr>
                <w:rFonts w:hint="eastAsia"/>
                <w:b/>
                <w:kern w:val="2"/>
              </w:rPr>
              <w:t>．</w:t>
            </w:r>
            <w:r>
              <w:rPr>
                <w:b/>
                <w:kern w:val="2"/>
              </w:rPr>
              <w:t xml:space="preserve">2 </w:t>
            </w:r>
            <w:r>
              <w:rPr>
                <w:rFonts w:hint="eastAsia"/>
                <w:b/>
                <w:kern w:val="2"/>
              </w:rPr>
              <w:t>△图的遍历算法</w:t>
            </w:r>
          </w:p>
          <w:p w:rsidR="00EC55E3" w:rsidRDefault="00EC55E3" w:rsidP="00700D3E">
            <w:pPr>
              <w:spacing w:line="360" w:lineRule="atLeast"/>
              <w:rPr>
                <w:sz w:val="21"/>
                <w:szCs w:val="21"/>
              </w:rPr>
            </w:pPr>
            <w:r>
              <w:rPr>
                <w:rFonts w:ascii="宋体" w:hint="eastAsia"/>
                <w:sz w:val="21"/>
                <w:szCs w:val="21"/>
              </w:rPr>
              <w:t xml:space="preserve">   </w:t>
            </w:r>
            <w:r>
              <w:rPr>
                <w:sz w:val="21"/>
                <w:szCs w:val="21"/>
              </w:rPr>
              <w:t xml:space="preserve">  6</w:t>
            </w:r>
            <w:r>
              <w:rPr>
                <w:rFonts w:hint="eastAsia"/>
                <w:sz w:val="21"/>
                <w:szCs w:val="21"/>
              </w:rPr>
              <w:t>．</w:t>
            </w:r>
            <w:r>
              <w:rPr>
                <w:sz w:val="21"/>
                <w:szCs w:val="21"/>
              </w:rPr>
              <w:t>2</w:t>
            </w:r>
            <w:r>
              <w:rPr>
                <w:rFonts w:hint="eastAsia"/>
                <w:sz w:val="21"/>
                <w:szCs w:val="21"/>
              </w:rPr>
              <w:t>．</w:t>
            </w:r>
            <w:r>
              <w:rPr>
                <w:sz w:val="21"/>
                <w:szCs w:val="21"/>
              </w:rPr>
              <w:t xml:space="preserve">1 </w:t>
            </w:r>
            <w:r>
              <w:rPr>
                <w:rFonts w:hint="eastAsia"/>
                <w:sz w:val="21"/>
                <w:szCs w:val="21"/>
              </w:rPr>
              <w:t>图的深度优先搜索</w:t>
            </w:r>
          </w:p>
          <w:p w:rsidR="00EC55E3" w:rsidRDefault="00EC55E3" w:rsidP="00700D3E">
            <w:pPr>
              <w:spacing w:line="360" w:lineRule="atLeast"/>
              <w:rPr>
                <w:rFonts w:ascii="宋体"/>
                <w:sz w:val="21"/>
                <w:szCs w:val="21"/>
              </w:rPr>
            </w:pPr>
            <w:r>
              <w:rPr>
                <w:sz w:val="21"/>
                <w:szCs w:val="21"/>
              </w:rPr>
              <w:t xml:space="preserve">     6</w:t>
            </w:r>
            <w:r>
              <w:rPr>
                <w:rFonts w:hint="eastAsia"/>
                <w:sz w:val="21"/>
                <w:szCs w:val="21"/>
              </w:rPr>
              <w:t>．</w:t>
            </w:r>
            <w:r>
              <w:rPr>
                <w:sz w:val="21"/>
                <w:szCs w:val="21"/>
              </w:rPr>
              <w:t>2</w:t>
            </w:r>
            <w:r>
              <w:rPr>
                <w:rFonts w:hint="eastAsia"/>
                <w:sz w:val="21"/>
                <w:szCs w:val="21"/>
              </w:rPr>
              <w:t>．</w:t>
            </w:r>
            <w:r>
              <w:rPr>
                <w:sz w:val="21"/>
                <w:szCs w:val="21"/>
              </w:rPr>
              <w:t xml:space="preserve">2 </w:t>
            </w:r>
            <w:r>
              <w:rPr>
                <w:rFonts w:hint="eastAsia"/>
                <w:sz w:val="21"/>
                <w:szCs w:val="21"/>
              </w:rPr>
              <w:t>图的</w:t>
            </w:r>
            <w:r>
              <w:rPr>
                <w:rFonts w:ascii="宋体" w:hint="eastAsia"/>
                <w:sz w:val="21"/>
                <w:szCs w:val="21"/>
              </w:rPr>
              <w:t>广度优先搜索</w:t>
            </w:r>
          </w:p>
          <w:p w:rsidR="00EC55E3" w:rsidRDefault="00EC55E3" w:rsidP="00700D3E">
            <w:pPr>
              <w:pStyle w:val="4"/>
              <w:tabs>
                <w:tab w:val="clear" w:pos="2880"/>
                <w:tab w:val="left" w:pos="420"/>
              </w:tabs>
              <w:ind w:left="0" w:firstLine="0"/>
              <w:rPr>
                <w:rFonts w:hint="eastAsia"/>
                <w:b/>
                <w:kern w:val="2"/>
              </w:rPr>
            </w:pPr>
            <w:r>
              <w:rPr>
                <w:b/>
                <w:kern w:val="2"/>
              </w:rPr>
              <w:t xml:space="preserve">  6</w:t>
            </w:r>
            <w:r>
              <w:rPr>
                <w:rFonts w:hint="eastAsia"/>
                <w:b/>
                <w:kern w:val="2"/>
              </w:rPr>
              <w:t>．</w:t>
            </w:r>
            <w:r>
              <w:rPr>
                <w:b/>
                <w:kern w:val="2"/>
              </w:rPr>
              <w:t xml:space="preserve">3 </w:t>
            </w:r>
            <w:r>
              <w:rPr>
                <w:rFonts w:hint="eastAsia"/>
                <w:b/>
                <w:kern w:val="2"/>
              </w:rPr>
              <w:t>△无向图的连通性</w:t>
            </w:r>
          </w:p>
          <w:p w:rsidR="00EC55E3" w:rsidRDefault="00EC55E3" w:rsidP="00700D3E">
            <w:pPr>
              <w:spacing w:line="360" w:lineRule="atLeast"/>
              <w:rPr>
                <w:sz w:val="21"/>
                <w:szCs w:val="21"/>
              </w:rPr>
            </w:pPr>
            <w:r>
              <w:rPr>
                <w:rFonts w:ascii="宋体" w:hint="eastAsia"/>
                <w:sz w:val="21"/>
                <w:szCs w:val="21"/>
              </w:rPr>
              <w:t xml:space="preserve">   </w:t>
            </w:r>
            <w:r>
              <w:rPr>
                <w:sz w:val="21"/>
                <w:szCs w:val="21"/>
              </w:rPr>
              <w:t xml:space="preserve">  6</w:t>
            </w:r>
            <w:r>
              <w:rPr>
                <w:rFonts w:hint="eastAsia"/>
                <w:sz w:val="21"/>
                <w:szCs w:val="21"/>
              </w:rPr>
              <w:t>．</w:t>
            </w:r>
            <w:r>
              <w:rPr>
                <w:sz w:val="21"/>
                <w:szCs w:val="21"/>
              </w:rPr>
              <w:t>3</w:t>
            </w:r>
            <w:r>
              <w:rPr>
                <w:rFonts w:hint="eastAsia"/>
                <w:sz w:val="21"/>
                <w:szCs w:val="21"/>
              </w:rPr>
              <w:t>．</w:t>
            </w:r>
            <w:r>
              <w:rPr>
                <w:sz w:val="21"/>
                <w:szCs w:val="21"/>
              </w:rPr>
              <w:t xml:space="preserve">1 </w:t>
            </w:r>
            <w:r>
              <w:rPr>
                <w:rFonts w:hint="eastAsia"/>
                <w:sz w:val="21"/>
                <w:szCs w:val="21"/>
              </w:rPr>
              <w:t>无向图的连通分量</w:t>
            </w:r>
          </w:p>
          <w:p w:rsidR="00EC55E3" w:rsidRDefault="00EC55E3" w:rsidP="00700D3E">
            <w:pPr>
              <w:spacing w:line="360" w:lineRule="atLeast"/>
              <w:rPr>
                <w:sz w:val="21"/>
                <w:szCs w:val="21"/>
              </w:rPr>
            </w:pPr>
            <w:r>
              <w:rPr>
                <w:sz w:val="21"/>
                <w:szCs w:val="21"/>
              </w:rPr>
              <w:t xml:space="preserve">     6</w:t>
            </w:r>
            <w:r>
              <w:rPr>
                <w:rFonts w:hint="eastAsia"/>
                <w:sz w:val="21"/>
                <w:szCs w:val="21"/>
              </w:rPr>
              <w:t>．</w:t>
            </w:r>
            <w:r>
              <w:rPr>
                <w:sz w:val="21"/>
                <w:szCs w:val="21"/>
              </w:rPr>
              <w:t>3</w:t>
            </w:r>
            <w:r>
              <w:rPr>
                <w:rFonts w:hint="eastAsia"/>
                <w:sz w:val="21"/>
                <w:szCs w:val="21"/>
              </w:rPr>
              <w:t>．</w:t>
            </w:r>
            <w:r>
              <w:rPr>
                <w:sz w:val="21"/>
                <w:szCs w:val="21"/>
              </w:rPr>
              <w:t xml:space="preserve">2 </w:t>
            </w:r>
            <w:r>
              <w:rPr>
                <w:rFonts w:hint="eastAsia"/>
                <w:sz w:val="21"/>
                <w:szCs w:val="21"/>
              </w:rPr>
              <w:t>无向图的生成树</w:t>
            </w:r>
          </w:p>
          <w:p w:rsidR="00EC55E3" w:rsidRDefault="00EC55E3" w:rsidP="00700D3E">
            <w:pPr>
              <w:spacing w:line="360" w:lineRule="atLeast"/>
              <w:rPr>
                <w:rFonts w:ascii="宋体"/>
                <w:sz w:val="21"/>
                <w:szCs w:val="21"/>
              </w:rPr>
            </w:pPr>
            <w:r>
              <w:rPr>
                <w:sz w:val="21"/>
                <w:szCs w:val="21"/>
              </w:rPr>
              <w:t xml:space="preserve">     6</w:t>
            </w:r>
            <w:r>
              <w:rPr>
                <w:rFonts w:hint="eastAsia"/>
                <w:sz w:val="21"/>
                <w:szCs w:val="21"/>
              </w:rPr>
              <w:t>．</w:t>
            </w:r>
            <w:r>
              <w:rPr>
                <w:sz w:val="21"/>
                <w:szCs w:val="21"/>
              </w:rPr>
              <w:t>3</w:t>
            </w:r>
            <w:r>
              <w:rPr>
                <w:rFonts w:hint="eastAsia"/>
                <w:sz w:val="21"/>
                <w:szCs w:val="21"/>
              </w:rPr>
              <w:t>．</w:t>
            </w:r>
            <w:r>
              <w:rPr>
                <w:sz w:val="21"/>
                <w:szCs w:val="21"/>
              </w:rPr>
              <w:t>3</w:t>
            </w:r>
            <w:r>
              <w:rPr>
                <w:rFonts w:ascii="宋体" w:hint="eastAsia"/>
                <w:sz w:val="21"/>
                <w:szCs w:val="21"/>
              </w:rPr>
              <w:t xml:space="preserve"> ★最小生成树</w:t>
            </w:r>
          </w:p>
          <w:p w:rsidR="00EC55E3" w:rsidRDefault="00EC55E3" w:rsidP="00700D3E">
            <w:pPr>
              <w:pStyle w:val="4"/>
              <w:tabs>
                <w:tab w:val="clear" w:pos="2880"/>
                <w:tab w:val="left" w:pos="420"/>
              </w:tabs>
              <w:ind w:left="0" w:firstLine="0"/>
              <w:rPr>
                <w:rFonts w:hint="eastAsia"/>
                <w:b/>
                <w:kern w:val="2"/>
              </w:rPr>
            </w:pPr>
            <w:r>
              <w:rPr>
                <w:b/>
                <w:kern w:val="2"/>
              </w:rPr>
              <w:t xml:space="preserve">  6</w:t>
            </w:r>
            <w:r>
              <w:rPr>
                <w:rFonts w:hint="eastAsia"/>
                <w:b/>
                <w:kern w:val="2"/>
              </w:rPr>
              <w:t>．</w:t>
            </w:r>
            <w:r>
              <w:rPr>
                <w:b/>
                <w:kern w:val="2"/>
              </w:rPr>
              <w:t xml:space="preserve">4 </w:t>
            </w:r>
            <w:r>
              <w:rPr>
                <w:rFonts w:hint="eastAsia"/>
                <w:b/>
                <w:kern w:val="2"/>
              </w:rPr>
              <w:t>△有向无环图及其应用</w:t>
            </w:r>
          </w:p>
          <w:p w:rsidR="00EC55E3" w:rsidRDefault="00EC55E3" w:rsidP="00700D3E">
            <w:pPr>
              <w:spacing w:line="360" w:lineRule="atLeast"/>
              <w:rPr>
                <w:sz w:val="21"/>
                <w:szCs w:val="21"/>
              </w:rPr>
            </w:pPr>
            <w:r>
              <w:rPr>
                <w:rFonts w:ascii="宋体" w:hint="eastAsia"/>
                <w:sz w:val="21"/>
                <w:szCs w:val="21"/>
              </w:rPr>
              <w:t xml:space="preserve">   </w:t>
            </w:r>
            <w:r>
              <w:rPr>
                <w:sz w:val="21"/>
                <w:szCs w:val="21"/>
              </w:rPr>
              <w:t xml:space="preserve">  6</w:t>
            </w:r>
            <w:r>
              <w:rPr>
                <w:rFonts w:hint="eastAsia"/>
                <w:sz w:val="21"/>
                <w:szCs w:val="21"/>
              </w:rPr>
              <w:t>．</w:t>
            </w:r>
            <w:r>
              <w:rPr>
                <w:sz w:val="21"/>
                <w:szCs w:val="21"/>
              </w:rPr>
              <w:t>4</w:t>
            </w:r>
            <w:r>
              <w:rPr>
                <w:rFonts w:hint="eastAsia"/>
                <w:sz w:val="21"/>
                <w:szCs w:val="21"/>
              </w:rPr>
              <w:t>．</w:t>
            </w:r>
            <w:r>
              <w:rPr>
                <w:sz w:val="21"/>
                <w:szCs w:val="21"/>
              </w:rPr>
              <w:t xml:space="preserve">1 </w:t>
            </w:r>
            <w:r>
              <w:rPr>
                <w:rFonts w:hint="eastAsia"/>
                <w:sz w:val="21"/>
                <w:szCs w:val="21"/>
              </w:rPr>
              <w:t>拓扑排序</w:t>
            </w:r>
            <w:r>
              <w:rPr>
                <w:sz w:val="21"/>
                <w:szCs w:val="21"/>
              </w:rPr>
              <w:t>;</w:t>
            </w:r>
          </w:p>
          <w:p w:rsidR="00EC55E3" w:rsidRDefault="00EC55E3" w:rsidP="00700D3E">
            <w:pPr>
              <w:spacing w:line="360" w:lineRule="atLeast"/>
              <w:rPr>
                <w:rFonts w:ascii="宋体"/>
                <w:sz w:val="21"/>
                <w:szCs w:val="21"/>
              </w:rPr>
            </w:pPr>
            <w:r>
              <w:rPr>
                <w:sz w:val="21"/>
                <w:szCs w:val="21"/>
              </w:rPr>
              <w:t xml:space="preserve">     6</w:t>
            </w:r>
            <w:r>
              <w:rPr>
                <w:rFonts w:hint="eastAsia"/>
                <w:sz w:val="21"/>
                <w:szCs w:val="21"/>
              </w:rPr>
              <w:t>．</w:t>
            </w:r>
            <w:r>
              <w:rPr>
                <w:sz w:val="21"/>
                <w:szCs w:val="21"/>
              </w:rPr>
              <w:t>4</w:t>
            </w:r>
            <w:r>
              <w:rPr>
                <w:rFonts w:hint="eastAsia"/>
                <w:sz w:val="21"/>
                <w:szCs w:val="21"/>
              </w:rPr>
              <w:t>．</w:t>
            </w:r>
            <w:r>
              <w:rPr>
                <w:sz w:val="21"/>
                <w:szCs w:val="21"/>
              </w:rPr>
              <w:t xml:space="preserve">2 </w:t>
            </w:r>
            <w:r>
              <w:rPr>
                <w:rFonts w:ascii="宋体" w:hint="eastAsia"/>
                <w:sz w:val="21"/>
                <w:szCs w:val="21"/>
              </w:rPr>
              <w:t>★关键路径</w:t>
            </w:r>
          </w:p>
          <w:p w:rsidR="00EC55E3" w:rsidRDefault="00EC55E3" w:rsidP="00700D3E">
            <w:pPr>
              <w:pStyle w:val="4"/>
              <w:tabs>
                <w:tab w:val="clear" w:pos="2880"/>
                <w:tab w:val="left" w:pos="420"/>
              </w:tabs>
              <w:ind w:left="0" w:firstLine="0"/>
              <w:rPr>
                <w:rFonts w:hint="eastAsia"/>
                <w:b/>
                <w:kern w:val="2"/>
              </w:rPr>
            </w:pPr>
            <w:r>
              <w:rPr>
                <w:b/>
                <w:kern w:val="2"/>
              </w:rPr>
              <w:t xml:space="preserve">  6</w:t>
            </w:r>
            <w:r>
              <w:rPr>
                <w:rFonts w:hint="eastAsia"/>
                <w:b/>
                <w:kern w:val="2"/>
              </w:rPr>
              <w:t>．</w:t>
            </w:r>
            <w:r>
              <w:rPr>
                <w:b/>
                <w:kern w:val="2"/>
              </w:rPr>
              <w:t xml:space="preserve">5 </w:t>
            </w:r>
            <w:r>
              <w:rPr>
                <w:rFonts w:hint="eastAsia"/>
                <w:b/>
                <w:kern w:val="2"/>
              </w:rPr>
              <w:t>△★单源点最短路径</w:t>
            </w:r>
          </w:p>
          <w:p w:rsidR="00EC55E3" w:rsidRDefault="00EC55E3" w:rsidP="00700D3E">
            <w:pPr>
              <w:pStyle w:val="3"/>
              <w:tabs>
                <w:tab w:val="clear" w:pos="2160"/>
                <w:tab w:val="left" w:pos="420"/>
              </w:tabs>
              <w:ind w:left="0" w:firstLine="0"/>
              <w:rPr>
                <w:kern w:val="2"/>
              </w:rPr>
            </w:pPr>
            <w:r>
              <w:rPr>
                <w:kern w:val="2"/>
              </w:rPr>
              <w:t xml:space="preserve">7 </w:t>
            </w:r>
            <w:r>
              <w:rPr>
                <w:rFonts w:hint="eastAsia"/>
                <w:kern w:val="2"/>
              </w:rPr>
              <w:t>查找</w:t>
            </w:r>
            <w:r>
              <w:rPr>
                <w:rFonts w:ascii="MingLiU_HKSCS" w:eastAsia="MingLiU_HKSCS" w:hAnsi="MingLiU_HKSCS" w:cs="MingLiU_HKSCS" w:hint="eastAsia"/>
                <w:kern w:val="2"/>
              </w:rPr>
              <w:t></w:t>
            </w:r>
          </w:p>
          <w:p w:rsidR="00EC55E3" w:rsidRDefault="00EC55E3" w:rsidP="00700D3E">
            <w:pPr>
              <w:pStyle w:val="4"/>
              <w:tabs>
                <w:tab w:val="clear" w:pos="2880"/>
                <w:tab w:val="left" w:pos="420"/>
              </w:tabs>
              <w:ind w:left="0" w:firstLine="0"/>
              <w:rPr>
                <w:b/>
                <w:kern w:val="2"/>
              </w:rPr>
            </w:pPr>
            <w:r>
              <w:rPr>
                <w:b/>
                <w:kern w:val="2"/>
              </w:rPr>
              <w:t xml:space="preserve">  7</w:t>
            </w:r>
            <w:r>
              <w:rPr>
                <w:rFonts w:hint="eastAsia"/>
                <w:b/>
                <w:kern w:val="2"/>
              </w:rPr>
              <w:t>．</w:t>
            </w:r>
            <w:r>
              <w:rPr>
                <w:b/>
                <w:kern w:val="2"/>
              </w:rPr>
              <w:t xml:space="preserve">1 </w:t>
            </w:r>
            <w:r>
              <w:rPr>
                <w:rFonts w:hint="eastAsia"/>
                <w:b/>
                <w:kern w:val="2"/>
              </w:rPr>
              <w:t>△静态查找表</w:t>
            </w:r>
          </w:p>
          <w:p w:rsidR="00EC55E3" w:rsidRDefault="00EC55E3" w:rsidP="00700D3E">
            <w:pPr>
              <w:spacing w:line="360" w:lineRule="atLeast"/>
              <w:rPr>
                <w:sz w:val="21"/>
                <w:szCs w:val="21"/>
              </w:rPr>
            </w:pPr>
            <w:r>
              <w:rPr>
                <w:rFonts w:ascii="宋体" w:hint="eastAsia"/>
                <w:sz w:val="21"/>
                <w:szCs w:val="21"/>
              </w:rPr>
              <w:t xml:space="preserve"> </w:t>
            </w:r>
            <w:r>
              <w:rPr>
                <w:sz w:val="21"/>
                <w:szCs w:val="21"/>
              </w:rPr>
              <w:t xml:space="preserve">    7</w:t>
            </w:r>
            <w:r>
              <w:rPr>
                <w:rFonts w:hint="eastAsia"/>
                <w:sz w:val="21"/>
                <w:szCs w:val="21"/>
              </w:rPr>
              <w:t>．</w:t>
            </w:r>
            <w:r>
              <w:rPr>
                <w:sz w:val="21"/>
                <w:szCs w:val="21"/>
              </w:rPr>
              <w:t>1</w:t>
            </w:r>
            <w:r>
              <w:rPr>
                <w:rFonts w:hint="eastAsia"/>
                <w:sz w:val="21"/>
                <w:szCs w:val="21"/>
              </w:rPr>
              <w:t>．</w:t>
            </w:r>
            <w:r>
              <w:rPr>
                <w:sz w:val="21"/>
                <w:szCs w:val="21"/>
              </w:rPr>
              <w:t xml:space="preserve">1 </w:t>
            </w:r>
            <w:r>
              <w:rPr>
                <w:rFonts w:hint="eastAsia"/>
                <w:sz w:val="21"/>
                <w:szCs w:val="21"/>
              </w:rPr>
              <w:t>顺序表的查找</w:t>
            </w:r>
          </w:p>
          <w:p w:rsidR="00EC55E3" w:rsidRDefault="00EC55E3" w:rsidP="00700D3E">
            <w:pPr>
              <w:spacing w:line="360" w:lineRule="atLeast"/>
              <w:rPr>
                <w:sz w:val="21"/>
                <w:szCs w:val="21"/>
              </w:rPr>
            </w:pPr>
            <w:r>
              <w:rPr>
                <w:sz w:val="21"/>
                <w:szCs w:val="21"/>
              </w:rPr>
              <w:lastRenderedPageBreak/>
              <w:t xml:space="preserve">     7</w:t>
            </w:r>
            <w:r>
              <w:rPr>
                <w:rFonts w:hint="eastAsia"/>
                <w:sz w:val="21"/>
                <w:szCs w:val="21"/>
              </w:rPr>
              <w:t>．</w:t>
            </w:r>
            <w:r>
              <w:rPr>
                <w:sz w:val="21"/>
                <w:szCs w:val="21"/>
              </w:rPr>
              <w:t>1</w:t>
            </w:r>
            <w:r>
              <w:rPr>
                <w:rFonts w:hint="eastAsia"/>
                <w:sz w:val="21"/>
                <w:szCs w:val="21"/>
              </w:rPr>
              <w:t>．</w:t>
            </w:r>
            <w:r>
              <w:rPr>
                <w:sz w:val="21"/>
                <w:szCs w:val="21"/>
              </w:rPr>
              <w:t xml:space="preserve">2 </w:t>
            </w:r>
            <w:r>
              <w:rPr>
                <w:rFonts w:hint="eastAsia"/>
                <w:sz w:val="21"/>
                <w:szCs w:val="21"/>
              </w:rPr>
              <w:t>有序表的折半查找</w:t>
            </w:r>
          </w:p>
          <w:p w:rsidR="00EC55E3" w:rsidRDefault="00EC55E3" w:rsidP="00700D3E">
            <w:pPr>
              <w:spacing w:line="360" w:lineRule="atLeast"/>
              <w:rPr>
                <w:rFonts w:ascii="宋体"/>
                <w:sz w:val="21"/>
                <w:szCs w:val="21"/>
              </w:rPr>
            </w:pPr>
            <w:r>
              <w:rPr>
                <w:sz w:val="21"/>
                <w:szCs w:val="21"/>
              </w:rPr>
              <w:t xml:space="preserve">     7</w:t>
            </w:r>
            <w:r>
              <w:rPr>
                <w:rFonts w:hint="eastAsia"/>
                <w:sz w:val="21"/>
                <w:szCs w:val="21"/>
              </w:rPr>
              <w:t>．</w:t>
            </w:r>
            <w:r>
              <w:rPr>
                <w:sz w:val="21"/>
                <w:szCs w:val="21"/>
              </w:rPr>
              <w:t>1</w:t>
            </w:r>
            <w:r>
              <w:rPr>
                <w:rFonts w:hint="eastAsia"/>
                <w:sz w:val="21"/>
                <w:szCs w:val="21"/>
              </w:rPr>
              <w:t>．</w:t>
            </w:r>
            <w:r>
              <w:rPr>
                <w:sz w:val="21"/>
                <w:szCs w:val="21"/>
              </w:rPr>
              <w:t xml:space="preserve">3 </w:t>
            </w:r>
            <w:r>
              <w:rPr>
                <w:rFonts w:ascii="宋体" w:hint="eastAsia"/>
                <w:sz w:val="21"/>
                <w:szCs w:val="21"/>
              </w:rPr>
              <w:t>索引顺序表的查找</w:t>
            </w:r>
          </w:p>
          <w:p w:rsidR="00EC55E3" w:rsidRDefault="00EC55E3" w:rsidP="00700D3E">
            <w:pPr>
              <w:pStyle w:val="4"/>
              <w:tabs>
                <w:tab w:val="clear" w:pos="2880"/>
                <w:tab w:val="left" w:pos="420"/>
              </w:tabs>
              <w:ind w:left="0" w:firstLine="0"/>
              <w:rPr>
                <w:rFonts w:hint="eastAsia"/>
                <w:b/>
                <w:kern w:val="2"/>
              </w:rPr>
            </w:pPr>
            <w:r>
              <w:rPr>
                <w:b/>
                <w:kern w:val="2"/>
              </w:rPr>
              <w:t xml:space="preserve">  7</w:t>
            </w:r>
            <w:r>
              <w:rPr>
                <w:rFonts w:hint="eastAsia"/>
                <w:b/>
                <w:kern w:val="2"/>
              </w:rPr>
              <w:t>．</w:t>
            </w:r>
            <w:r>
              <w:rPr>
                <w:b/>
                <w:kern w:val="2"/>
              </w:rPr>
              <w:t xml:space="preserve">2 </w:t>
            </w:r>
            <w:r>
              <w:rPr>
                <w:rFonts w:hint="eastAsia"/>
                <w:b/>
                <w:kern w:val="2"/>
              </w:rPr>
              <w:t>△动态查找表</w:t>
            </w:r>
          </w:p>
          <w:p w:rsidR="00EC55E3" w:rsidRDefault="00EC55E3" w:rsidP="00700D3E">
            <w:pPr>
              <w:spacing w:line="360" w:lineRule="atLeast"/>
              <w:rPr>
                <w:sz w:val="21"/>
                <w:szCs w:val="21"/>
              </w:rPr>
            </w:pPr>
            <w:r>
              <w:rPr>
                <w:rFonts w:ascii="宋体" w:hint="eastAsia"/>
                <w:sz w:val="21"/>
                <w:szCs w:val="21"/>
              </w:rPr>
              <w:t xml:space="preserve">   </w:t>
            </w:r>
            <w:r>
              <w:rPr>
                <w:sz w:val="21"/>
                <w:szCs w:val="21"/>
              </w:rPr>
              <w:t xml:space="preserve">  7</w:t>
            </w:r>
            <w:r>
              <w:rPr>
                <w:rFonts w:hint="eastAsia"/>
                <w:sz w:val="21"/>
                <w:szCs w:val="21"/>
              </w:rPr>
              <w:t>．</w:t>
            </w:r>
            <w:r>
              <w:rPr>
                <w:sz w:val="21"/>
                <w:szCs w:val="21"/>
              </w:rPr>
              <w:t>2</w:t>
            </w:r>
            <w:r>
              <w:rPr>
                <w:rFonts w:hint="eastAsia"/>
                <w:sz w:val="21"/>
                <w:szCs w:val="21"/>
              </w:rPr>
              <w:t>．</w:t>
            </w:r>
            <w:r>
              <w:rPr>
                <w:sz w:val="21"/>
                <w:szCs w:val="21"/>
              </w:rPr>
              <w:t xml:space="preserve">1 </w:t>
            </w:r>
            <w:r>
              <w:rPr>
                <w:rFonts w:hint="eastAsia"/>
                <w:sz w:val="21"/>
                <w:szCs w:val="21"/>
              </w:rPr>
              <w:t>二叉排序树</w:t>
            </w:r>
          </w:p>
          <w:p w:rsidR="00EC55E3" w:rsidRDefault="00EC55E3" w:rsidP="00700D3E">
            <w:pPr>
              <w:spacing w:line="360" w:lineRule="atLeast"/>
              <w:rPr>
                <w:sz w:val="21"/>
                <w:szCs w:val="21"/>
              </w:rPr>
            </w:pPr>
            <w:r>
              <w:rPr>
                <w:sz w:val="21"/>
                <w:szCs w:val="21"/>
              </w:rPr>
              <w:t xml:space="preserve">     7</w:t>
            </w:r>
            <w:r>
              <w:rPr>
                <w:rFonts w:hint="eastAsia"/>
                <w:sz w:val="21"/>
                <w:szCs w:val="21"/>
              </w:rPr>
              <w:t>．</w:t>
            </w:r>
            <w:r>
              <w:rPr>
                <w:sz w:val="21"/>
                <w:szCs w:val="21"/>
              </w:rPr>
              <w:t>2</w:t>
            </w:r>
            <w:r>
              <w:rPr>
                <w:rFonts w:hint="eastAsia"/>
                <w:sz w:val="21"/>
                <w:szCs w:val="21"/>
              </w:rPr>
              <w:t>．</w:t>
            </w:r>
            <w:r>
              <w:rPr>
                <w:sz w:val="21"/>
                <w:szCs w:val="21"/>
              </w:rPr>
              <w:t xml:space="preserve">2 </w:t>
            </w:r>
            <w:r>
              <w:rPr>
                <w:rFonts w:hint="eastAsia"/>
                <w:sz w:val="21"/>
                <w:szCs w:val="21"/>
              </w:rPr>
              <w:t>★平衡二叉树</w:t>
            </w:r>
          </w:p>
          <w:p w:rsidR="00EC55E3" w:rsidRDefault="00EC55E3" w:rsidP="00700D3E">
            <w:pPr>
              <w:spacing w:line="360" w:lineRule="atLeast"/>
              <w:rPr>
                <w:rFonts w:ascii="宋体"/>
                <w:sz w:val="21"/>
                <w:szCs w:val="21"/>
              </w:rPr>
            </w:pPr>
            <w:r>
              <w:rPr>
                <w:sz w:val="21"/>
                <w:szCs w:val="21"/>
              </w:rPr>
              <w:t xml:space="preserve">     7</w:t>
            </w:r>
            <w:r>
              <w:rPr>
                <w:rFonts w:hint="eastAsia"/>
                <w:sz w:val="21"/>
                <w:szCs w:val="21"/>
              </w:rPr>
              <w:t>．</w:t>
            </w:r>
            <w:r>
              <w:rPr>
                <w:sz w:val="21"/>
                <w:szCs w:val="21"/>
              </w:rPr>
              <w:t>2</w:t>
            </w:r>
            <w:r>
              <w:rPr>
                <w:rFonts w:hint="eastAsia"/>
                <w:sz w:val="21"/>
                <w:szCs w:val="21"/>
              </w:rPr>
              <w:t>．</w:t>
            </w:r>
            <w:r>
              <w:rPr>
                <w:sz w:val="21"/>
                <w:szCs w:val="21"/>
              </w:rPr>
              <w:t xml:space="preserve">3 </w:t>
            </w:r>
            <w:r>
              <w:rPr>
                <w:rFonts w:hint="eastAsia"/>
                <w:sz w:val="21"/>
                <w:szCs w:val="21"/>
              </w:rPr>
              <w:t>★</w:t>
            </w:r>
            <w:r>
              <w:rPr>
                <w:rFonts w:ascii="宋体" w:hint="eastAsia"/>
                <w:sz w:val="21"/>
                <w:szCs w:val="21"/>
              </w:rPr>
              <w:t xml:space="preserve">B-树 </w:t>
            </w:r>
          </w:p>
          <w:p w:rsidR="00EC55E3" w:rsidRDefault="00EC55E3" w:rsidP="00700D3E">
            <w:pPr>
              <w:spacing w:line="360" w:lineRule="atLeast"/>
              <w:rPr>
                <w:rFonts w:ascii="宋体" w:hint="eastAsia"/>
                <w:sz w:val="21"/>
                <w:szCs w:val="21"/>
              </w:rPr>
            </w:pPr>
            <w:r>
              <w:rPr>
                <w:rFonts w:ascii="宋体" w:hint="eastAsia"/>
                <w:sz w:val="21"/>
                <w:szCs w:val="21"/>
              </w:rPr>
              <w:t xml:space="preserve">  7．3 △哈希表</w:t>
            </w:r>
          </w:p>
          <w:p w:rsidR="00EC55E3" w:rsidRDefault="00EC55E3" w:rsidP="00700D3E">
            <w:pPr>
              <w:spacing w:line="360" w:lineRule="atLeast"/>
              <w:rPr>
                <w:rFonts w:hint="eastAsia"/>
                <w:sz w:val="21"/>
                <w:szCs w:val="21"/>
              </w:rPr>
            </w:pPr>
            <w:r>
              <w:rPr>
                <w:rFonts w:ascii="宋体" w:hint="eastAsia"/>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sz w:val="21"/>
                  <w:szCs w:val="21"/>
                </w:rPr>
                <w:t>7. 3. 1</w:t>
              </w:r>
            </w:smartTag>
            <w:r>
              <w:rPr>
                <w:sz w:val="21"/>
                <w:szCs w:val="21"/>
              </w:rPr>
              <w:t xml:space="preserve"> </w:t>
            </w:r>
            <w:r>
              <w:rPr>
                <w:rFonts w:hint="eastAsia"/>
                <w:sz w:val="21"/>
                <w:szCs w:val="21"/>
              </w:rPr>
              <w:t>哈希表的定义</w:t>
            </w:r>
          </w:p>
          <w:p w:rsidR="00EC55E3" w:rsidRDefault="00EC55E3" w:rsidP="00700D3E">
            <w:pPr>
              <w:spacing w:line="360" w:lineRule="atLeast"/>
              <w:rPr>
                <w:sz w:val="21"/>
                <w:szCs w:val="21"/>
              </w:rPr>
            </w:pPr>
            <w:r>
              <w:rPr>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sz w:val="21"/>
                  <w:szCs w:val="21"/>
                </w:rPr>
                <w:t>7. 3. 2</w:t>
              </w:r>
            </w:smartTag>
            <w:r>
              <w:rPr>
                <w:sz w:val="21"/>
                <w:szCs w:val="21"/>
              </w:rPr>
              <w:t xml:space="preserve"> </w:t>
            </w:r>
            <w:r>
              <w:rPr>
                <w:rFonts w:hint="eastAsia"/>
                <w:sz w:val="21"/>
                <w:szCs w:val="21"/>
              </w:rPr>
              <w:t>哈希函数</w:t>
            </w:r>
          </w:p>
          <w:p w:rsidR="00EC55E3" w:rsidRDefault="00EC55E3" w:rsidP="00700D3E">
            <w:pPr>
              <w:spacing w:line="360" w:lineRule="atLeast"/>
              <w:rPr>
                <w:sz w:val="21"/>
                <w:szCs w:val="21"/>
              </w:rPr>
            </w:pPr>
            <w:r>
              <w:rPr>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sz w:val="21"/>
                  <w:szCs w:val="21"/>
                </w:rPr>
                <w:t>7. 3. 3</w:t>
              </w:r>
            </w:smartTag>
            <w:r>
              <w:rPr>
                <w:sz w:val="21"/>
                <w:szCs w:val="21"/>
              </w:rPr>
              <w:t xml:space="preserve"> </w:t>
            </w:r>
            <w:r>
              <w:rPr>
                <w:rFonts w:hint="eastAsia"/>
                <w:sz w:val="21"/>
                <w:szCs w:val="21"/>
              </w:rPr>
              <w:t>冲突处理方法</w:t>
            </w:r>
          </w:p>
          <w:p w:rsidR="00EC55E3" w:rsidRDefault="00EC55E3" w:rsidP="00700D3E">
            <w:pPr>
              <w:spacing w:line="360" w:lineRule="atLeast"/>
              <w:rPr>
                <w:rFonts w:ascii="宋体"/>
                <w:sz w:val="21"/>
                <w:szCs w:val="21"/>
              </w:rPr>
            </w:pPr>
            <w:r>
              <w:rPr>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sz w:val="21"/>
                  <w:szCs w:val="21"/>
                </w:rPr>
                <w:t>7. 3. 4</w:t>
              </w:r>
            </w:smartTag>
            <w:r>
              <w:rPr>
                <w:sz w:val="21"/>
                <w:szCs w:val="21"/>
              </w:rPr>
              <w:t xml:space="preserve"> </w:t>
            </w:r>
            <w:r>
              <w:rPr>
                <w:rFonts w:ascii="宋体" w:hint="eastAsia"/>
                <w:sz w:val="21"/>
                <w:szCs w:val="21"/>
              </w:rPr>
              <w:t>哈希表的查找</w:t>
            </w:r>
          </w:p>
          <w:p w:rsidR="00EC55E3" w:rsidRDefault="00EC55E3" w:rsidP="00700D3E">
            <w:pPr>
              <w:pStyle w:val="3"/>
              <w:tabs>
                <w:tab w:val="clear" w:pos="2160"/>
                <w:tab w:val="left" w:pos="420"/>
              </w:tabs>
              <w:ind w:left="0" w:firstLine="0"/>
              <w:rPr>
                <w:rFonts w:hint="eastAsia"/>
                <w:kern w:val="2"/>
              </w:rPr>
            </w:pPr>
            <w:r>
              <w:rPr>
                <w:kern w:val="2"/>
              </w:rPr>
              <w:t xml:space="preserve">8 </w:t>
            </w:r>
            <w:r>
              <w:rPr>
                <w:rFonts w:hint="eastAsia"/>
                <w:kern w:val="2"/>
              </w:rPr>
              <w:t>△内部排序</w:t>
            </w:r>
            <w:r>
              <w:rPr>
                <w:rFonts w:ascii="MingLiU_HKSCS" w:eastAsia="MingLiU_HKSCS" w:hAnsi="MingLiU_HKSCS" w:cs="MingLiU_HKSCS" w:hint="eastAsia"/>
                <w:kern w:val="2"/>
              </w:rPr>
              <w:t></w:t>
            </w:r>
          </w:p>
          <w:p w:rsidR="00EC55E3" w:rsidRDefault="00EC55E3" w:rsidP="00700D3E">
            <w:pPr>
              <w:pStyle w:val="4"/>
              <w:tabs>
                <w:tab w:val="clear" w:pos="2880"/>
                <w:tab w:val="left" w:pos="420"/>
              </w:tabs>
              <w:ind w:left="0" w:firstLine="0"/>
              <w:rPr>
                <w:b/>
                <w:kern w:val="2"/>
              </w:rPr>
            </w:pPr>
            <w:r>
              <w:rPr>
                <w:b/>
                <w:kern w:val="2"/>
              </w:rPr>
              <w:t>8</w:t>
            </w:r>
            <w:r>
              <w:rPr>
                <w:rFonts w:hint="eastAsia"/>
                <w:b/>
                <w:kern w:val="2"/>
              </w:rPr>
              <w:t>．</w:t>
            </w:r>
            <w:r>
              <w:rPr>
                <w:b/>
                <w:kern w:val="2"/>
              </w:rPr>
              <w:t xml:space="preserve">1 </w:t>
            </w:r>
            <w:r>
              <w:rPr>
                <w:rFonts w:hint="eastAsia"/>
                <w:b/>
                <w:kern w:val="2"/>
              </w:rPr>
              <w:t>排序的概念</w:t>
            </w:r>
          </w:p>
          <w:p w:rsidR="00EC55E3" w:rsidRDefault="00EC55E3" w:rsidP="00700D3E">
            <w:pPr>
              <w:pStyle w:val="4"/>
              <w:tabs>
                <w:tab w:val="clear" w:pos="2880"/>
                <w:tab w:val="left" w:pos="420"/>
              </w:tabs>
              <w:ind w:left="0" w:firstLine="0"/>
              <w:rPr>
                <w:b/>
                <w:kern w:val="2"/>
              </w:rPr>
            </w:pPr>
            <w:r>
              <w:rPr>
                <w:b/>
                <w:kern w:val="2"/>
              </w:rPr>
              <w:t xml:space="preserve">  8</w:t>
            </w:r>
            <w:r>
              <w:rPr>
                <w:rFonts w:hint="eastAsia"/>
                <w:b/>
                <w:kern w:val="2"/>
              </w:rPr>
              <w:t>．</w:t>
            </w:r>
            <w:r>
              <w:rPr>
                <w:b/>
                <w:kern w:val="2"/>
              </w:rPr>
              <w:t xml:space="preserve">2 </w:t>
            </w:r>
            <w:r>
              <w:rPr>
                <w:rFonts w:hint="eastAsia"/>
                <w:b/>
                <w:kern w:val="2"/>
              </w:rPr>
              <w:t>插入排序</w:t>
            </w:r>
            <w:r>
              <w:rPr>
                <w:rFonts w:ascii="MingLiU_HKSCS" w:eastAsia="MingLiU_HKSCS" w:hAnsi="MingLiU_HKSCS" w:cs="MingLiU_HKSCS" w:hint="eastAsia"/>
                <w:b/>
                <w:kern w:val="2"/>
              </w:rPr>
              <w:t></w:t>
            </w:r>
          </w:p>
          <w:p w:rsidR="00EC55E3" w:rsidRDefault="00EC55E3" w:rsidP="00700D3E">
            <w:pPr>
              <w:spacing w:line="360" w:lineRule="atLeast"/>
              <w:rPr>
                <w:sz w:val="21"/>
                <w:szCs w:val="21"/>
              </w:rPr>
            </w:pPr>
            <w:r>
              <w:rPr>
                <w:rFonts w:ascii="宋体" w:hint="eastAsia"/>
                <w:sz w:val="21"/>
                <w:szCs w:val="21"/>
              </w:rPr>
              <w:t xml:space="preserve">   </w:t>
            </w:r>
            <w:r>
              <w:rPr>
                <w:sz w:val="21"/>
                <w:szCs w:val="21"/>
              </w:rPr>
              <w:t xml:space="preserve">  8</w:t>
            </w:r>
            <w:r>
              <w:rPr>
                <w:rFonts w:hint="eastAsia"/>
                <w:sz w:val="21"/>
                <w:szCs w:val="21"/>
              </w:rPr>
              <w:t>．</w:t>
            </w:r>
            <w:r>
              <w:rPr>
                <w:sz w:val="21"/>
                <w:szCs w:val="21"/>
              </w:rPr>
              <w:t>2</w:t>
            </w:r>
            <w:r>
              <w:rPr>
                <w:rFonts w:hint="eastAsia"/>
                <w:sz w:val="21"/>
                <w:szCs w:val="21"/>
              </w:rPr>
              <w:t>．</w:t>
            </w:r>
            <w:r>
              <w:rPr>
                <w:sz w:val="21"/>
                <w:szCs w:val="21"/>
              </w:rPr>
              <w:t xml:space="preserve">1 </w:t>
            </w:r>
            <w:r>
              <w:rPr>
                <w:rFonts w:hint="eastAsia"/>
                <w:sz w:val="21"/>
                <w:szCs w:val="21"/>
              </w:rPr>
              <w:t>直接插入排序</w:t>
            </w:r>
          </w:p>
          <w:p w:rsidR="00EC55E3" w:rsidRDefault="00EC55E3" w:rsidP="00700D3E">
            <w:pPr>
              <w:spacing w:line="360" w:lineRule="atLeast"/>
              <w:rPr>
                <w:sz w:val="21"/>
                <w:szCs w:val="21"/>
              </w:rPr>
            </w:pPr>
            <w:r>
              <w:rPr>
                <w:sz w:val="21"/>
                <w:szCs w:val="21"/>
              </w:rPr>
              <w:t xml:space="preserve">     8</w:t>
            </w:r>
            <w:r>
              <w:rPr>
                <w:rFonts w:hint="eastAsia"/>
                <w:sz w:val="21"/>
                <w:szCs w:val="21"/>
              </w:rPr>
              <w:t>．</w:t>
            </w:r>
            <w:r>
              <w:rPr>
                <w:sz w:val="21"/>
                <w:szCs w:val="21"/>
              </w:rPr>
              <w:t>2</w:t>
            </w:r>
            <w:r>
              <w:rPr>
                <w:rFonts w:hint="eastAsia"/>
                <w:sz w:val="21"/>
                <w:szCs w:val="21"/>
              </w:rPr>
              <w:t>．</w:t>
            </w:r>
            <w:r>
              <w:rPr>
                <w:sz w:val="21"/>
                <w:szCs w:val="21"/>
              </w:rPr>
              <w:t xml:space="preserve">2 </w:t>
            </w:r>
            <w:r>
              <w:rPr>
                <w:rFonts w:hint="eastAsia"/>
                <w:sz w:val="21"/>
                <w:szCs w:val="21"/>
              </w:rPr>
              <w:t>插入排序</w:t>
            </w:r>
          </w:p>
          <w:p w:rsidR="00EC55E3" w:rsidRDefault="00EC55E3" w:rsidP="00700D3E">
            <w:pPr>
              <w:spacing w:line="360" w:lineRule="atLeast"/>
              <w:rPr>
                <w:rFonts w:ascii="宋体"/>
                <w:sz w:val="21"/>
                <w:szCs w:val="21"/>
              </w:rPr>
            </w:pPr>
            <w:r>
              <w:rPr>
                <w:sz w:val="21"/>
                <w:szCs w:val="21"/>
              </w:rPr>
              <w:t xml:space="preserve">     8</w:t>
            </w:r>
            <w:r>
              <w:rPr>
                <w:rFonts w:hint="eastAsia"/>
                <w:sz w:val="21"/>
                <w:szCs w:val="21"/>
              </w:rPr>
              <w:t>．</w:t>
            </w:r>
            <w:r>
              <w:rPr>
                <w:sz w:val="21"/>
                <w:szCs w:val="21"/>
              </w:rPr>
              <w:t>2</w:t>
            </w:r>
            <w:r>
              <w:rPr>
                <w:rFonts w:hint="eastAsia"/>
                <w:sz w:val="21"/>
                <w:szCs w:val="21"/>
              </w:rPr>
              <w:t>．</w:t>
            </w:r>
            <w:r>
              <w:rPr>
                <w:sz w:val="21"/>
                <w:szCs w:val="21"/>
              </w:rPr>
              <w:t>3</w:t>
            </w:r>
            <w:r>
              <w:rPr>
                <w:rFonts w:ascii="宋体" w:hint="eastAsia"/>
                <w:sz w:val="21"/>
                <w:szCs w:val="21"/>
              </w:rPr>
              <w:t xml:space="preserve"> 希尔排序</w:t>
            </w:r>
          </w:p>
          <w:p w:rsidR="00EC55E3" w:rsidRDefault="00EC55E3" w:rsidP="00700D3E">
            <w:pPr>
              <w:pStyle w:val="4"/>
              <w:tabs>
                <w:tab w:val="clear" w:pos="2880"/>
                <w:tab w:val="left" w:pos="420"/>
              </w:tabs>
              <w:ind w:left="0" w:firstLine="0"/>
              <w:rPr>
                <w:rFonts w:hint="eastAsia"/>
                <w:b/>
                <w:kern w:val="2"/>
              </w:rPr>
            </w:pPr>
            <w:r>
              <w:rPr>
                <w:b/>
                <w:kern w:val="2"/>
              </w:rPr>
              <w:t xml:space="preserve">  8</w:t>
            </w:r>
            <w:r>
              <w:rPr>
                <w:rFonts w:hint="eastAsia"/>
                <w:b/>
                <w:kern w:val="2"/>
              </w:rPr>
              <w:t>．</w:t>
            </w:r>
            <w:r>
              <w:rPr>
                <w:b/>
                <w:kern w:val="2"/>
              </w:rPr>
              <w:t xml:space="preserve">3 </w:t>
            </w:r>
            <w:r>
              <w:rPr>
                <w:rFonts w:hint="eastAsia"/>
                <w:b/>
                <w:kern w:val="2"/>
              </w:rPr>
              <w:t>快速排序</w:t>
            </w:r>
          </w:p>
          <w:p w:rsidR="00EC55E3" w:rsidRDefault="00EC55E3" w:rsidP="00700D3E">
            <w:pPr>
              <w:pStyle w:val="4"/>
              <w:tabs>
                <w:tab w:val="clear" w:pos="2880"/>
                <w:tab w:val="left" w:pos="420"/>
              </w:tabs>
              <w:ind w:left="0" w:firstLine="0"/>
              <w:rPr>
                <w:b/>
                <w:kern w:val="2"/>
              </w:rPr>
            </w:pPr>
            <w:r>
              <w:rPr>
                <w:b/>
                <w:kern w:val="2"/>
              </w:rPr>
              <w:t xml:space="preserve">  8</w:t>
            </w:r>
            <w:r>
              <w:rPr>
                <w:rFonts w:hint="eastAsia"/>
                <w:b/>
                <w:kern w:val="2"/>
              </w:rPr>
              <w:t>．</w:t>
            </w:r>
            <w:r>
              <w:rPr>
                <w:b/>
                <w:kern w:val="2"/>
              </w:rPr>
              <w:t xml:space="preserve">4 </w:t>
            </w:r>
            <w:r>
              <w:rPr>
                <w:rFonts w:hint="eastAsia"/>
                <w:b/>
                <w:kern w:val="2"/>
              </w:rPr>
              <w:t>选择排序</w:t>
            </w:r>
            <w:r>
              <w:rPr>
                <w:rFonts w:ascii="MingLiU_HKSCS" w:eastAsia="MingLiU_HKSCS" w:hAnsi="MingLiU_HKSCS" w:cs="MingLiU_HKSCS" w:hint="eastAsia"/>
                <w:b/>
                <w:kern w:val="2"/>
              </w:rPr>
              <w:t></w:t>
            </w:r>
          </w:p>
          <w:p w:rsidR="00EC55E3" w:rsidRDefault="00EC55E3" w:rsidP="00700D3E">
            <w:pPr>
              <w:spacing w:line="360" w:lineRule="atLeast"/>
              <w:rPr>
                <w:sz w:val="21"/>
                <w:szCs w:val="21"/>
              </w:rPr>
            </w:pPr>
            <w:r>
              <w:rPr>
                <w:rFonts w:ascii="宋体" w:hint="eastAsia"/>
                <w:sz w:val="21"/>
                <w:szCs w:val="21"/>
              </w:rPr>
              <w:t xml:space="preserve">  </w:t>
            </w:r>
            <w:r>
              <w:rPr>
                <w:sz w:val="21"/>
                <w:szCs w:val="21"/>
              </w:rPr>
              <w:t xml:space="preserve">   8</w:t>
            </w:r>
            <w:r>
              <w:rPr>
                <w:rFonts w:hint="eastAsia"/>
                <w:sz w:val="21"/>
                <w:szCs w:val="21"/>
              </w:rPr>
              <w:t>．</w:t>
            </w:r>
            <w:r>
              <w:rPr>
                <w:sz w:val="21"/>
                <w:szCs w:val="21"/>
              </w:rPr>
              <w:t>4</w:t>
            </w:r>
            <w:r>
              <w:rPr>
                <w:rFonts w:hint="eastAsia"/>
                <w:sz w:val="21"/>
                <w:szCs w:val="21"/>
              </w:rPr>
              <w:t>．</w:t>
            </w:r>
            <w:r>
              <w:rPr>
                <w:sz w:val="21"/>
                <w:szCs w:val="21"/>
              </w:rPr>
              <w:t xml:space="preserve">1 </w:t>
            </w:r>
            <w:r>
              <w:rPr>
                <w:rFonts w:hint="eastAsia"/>
                <w:sz w:val="21"/>
                <w:szCs w:val="21"/>
              </w:rPr>
              <w:t>简单选择排序</w:t>
            </w:r>
          </w:p>
          <w:p w:rsidR="00EC55E3" w:rsidRDefault="00EC55E3" w:rsidP="00700D3E">
            <w:pPr>
              <w:spacing w:line="360" w:lineRule="atLeast"/>
              <w:rPr>
                <w:rFonts w:ascii="宋体"/>
                <w:sz w:val="21"/>
                <w:szCs w:val="21"/>
              </w:rPr>
            </w:pPr>
            <w:r>
              <w:rPr>
                <w:sz w:val="21"/>
                <w:szCs w:val="21"/>
              </w:rPr>
              <w:t xml:space="preserve">     8</w:t>
            </w:r>
            <w:r>
              <w:rPr>
                <w:rFonts w:hint="eastAsia"/>
                <w:sz w:val="21"/>
                <w:szCs w:val="21"/>
              </w:rPr>
              <w:t>．</w:t>
            </w:r>
            <w:r>
              <w:rPr>
                <w:sz w:val="21"/>
                <w:szCs w:val="21"/>
              </w:rPr>
              <w:t>4</w:t>
            </w:r>
            <w:r>
              <w:rPr>
                <w:rFonts w:hint="eastAsia"/>
                <w:sz w:val="21"/>
                <w:szCs w:val="21"/>
              </w:rPr>
              <w:t>．</w:t>
            </w:r>
            <w:r>
              <w:rPr>
                <w:sz w:val="21"/>
                <w:szCs w:val="21"/>
              </w:rPr>
              <w:t xml:space="preserve">2 </w:t>
            </w:r>
            <w:r>
              <w:rPr>
                <w:rFonts w:ascii="宋体" w:hint="eastAsia"/>
                <w:sz w:val="21"/>
                <w:szCs w:val="21"/>
              </w:rPr>
              <w:t>堆排序</w:t>
            </w:r>
          </w:p>
          <w:p w:rsidR="00EC55E3" w:rsidRDefault="00EC55E3" w:rsidP="00700D3E">
            <w:pPr>
              <w:pStyle w:val="4"/>
              <w:tabs>
                <w:tab w:val="clear" w:pos="2880"/>
                <w:tab w:val="left" w:pos="420"/>
              </w:tabs>
              <w:ind w:left="0" w:firstLine="0"/>
              <w:rPr>
                <w:rFonts w:hint="eastAsia"/>
                <w:b/>
                <w:kern w:val="2"/>
              </w:rPr>
            </w:pPr>
            <w:r>
              <w:rPr>
                <w:b/>
                <w:kern w:val="2"/>
              </w:rPr>
              <w:t xml:space="preserve">  8</w:t>
            </w:r>
            <w:r>
              <w:rPr>
                <w:rFonts w:hint="eastAsia"/>
                <w:b/>
                <w:kern w:val="2"/>
              </w:rPr>
              <w:t>．</w:t>
            </w:r>
            <w:r>
              <w:rPr>
                <w:b/>
                <w:kern w:val="2"/>
              </w:rPr>
              <w:t>5</w:t>
            </w:r>
            <w:r>
              <w:rPr>
                <w:rFonts w:hint="eastAsia"/>
                <w:b/>
                <w:kern w:val="2"/>
              </w:rPr>
              <w:t>各种内部排序方法的比较</w:t>
            </w:r>
            <w:r>
              <w:rPr>
                <w:b/>
                <w:kern w:val="2"/>
              </w:rPr>
              <w:t xml:space="preserve"> </w:t>
            </w:r>
          </w:p>
          <w:p w:rsidR="00EC55E3" w:rsidRDefault="00EC55E3" w:rsidP="00700D3E">
            <w:pPr>
              <w:adjustRightInd w:val="0"/>
              <w:spacing w:line="360" w:lineRule="exact"/>
              <w:ind w:firstLineChars="100" w:firstLine="210"/>
              <w:rPr>
                <w:rFonts w:ascii="宋体" w:hAnsi="宋体"/>
                <w:sz w:val="21"/>
              </w:rPr>
            </w:pPr>
          </w:p>
          <w:p w:rsidR="00EC55E3" w:rsidRDefault="00EC55E3" w:rsidP="00700D3E">
            <w:pPr>
              <w:adjustRightInd w:val="0"/>
              <w:spacing w:line="360" w:lineRule="exact"/>
              <w:ind w:firstLineChars="100" w:firstLine="210"/>
              <w:rPr>
                <w:rFonts w:ascii="宋体" w:hAnsi="宋体" w:hint="eastAsia"/>
                <w:sz w:val="21"/>
              </w:rPr>
            </w:pPr>
            <w:r>
              <w:rPr>
                <w:rFonts w:ascii="宋体" w:hAnsi="宋体" w:hint="eastAsia"/>
                <w:sz w:val="21"/>
              </w:rPr>
              <w:t xml:space="preserve">   </w:t>
            </w:r>
          </w:p>
          <w:p w:rsidR="00EC55E3" w:rsidRDefault="00EC55E3" w:rsidP="00700D3E">
            <w:pPr>
              <w:adjustRightInd w:val="0"/>
              <w:spacing w:line="360" w:lineRule="exact"/>
              <w:ind w:firstLineChars="100" w:firstLine="244"/>
              <w:rPr>
                <w:rFonts w:ascii="宋体" w:hAnsi="宋体"/>
                <w:spacing w:val="2"/>
                <w:sz w:val="24"/>
              </w:rPr>
            </w:pPr>
          </w:p>
        </w:tc>
      </w:tr>
      <w:tr w:rsidR="00EC55E3" w:rsidTr="00700D3E">
        <w:trPr>
          <w:gridBefore w:val="1"/>
          <w:wBefore w:w="73" w:type="dxa"/>
          <w:cantSplit/>
        </w:trPr>
        <w:tc>
          <w:tcPr>
            <w:tcW w:w="8732" w:type="dxa"/>
            <w:gridSpan w:val="13"/>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rPr>
                <w:rFonts w:ascii="黑体" w:eastAsia="黑体"/>
                <w:b/>
                <w:bCs/>
                <w:sz w:val="21"/>
                <w:szCs w:val="21"/>
              </w:rPr>
            </w:pPr>
            <w:r>
              <w:rPr>
                <w:rFonts w:ascii="黑体" w:eastAsia="黑体" w:hint="eastAsia"/>
                <w:b/>
                <w:bCs/>
                <w:sz w:val="21"/>
                <w:szCs w:val="21"/>
              </w:rPr>
              <w:lastRenderedPageBreak/>
              <w:t>四、时间分配</w:t>
            </w:r>
          </w:p>
        </w:tc>
      </w:tr>
      <w:tr w:rsidR="00EC55E3" w:rsidTr="00700D3E">
        <w:trPr>
          <w:gridBefore w:val="1"/>
          <w:wBefore w:w="73" w:type="dxa"/>
          <w:cantSplit/>
          <w:trHeight w:val="510"/>
        </w:trPr>
        <w:tc>
          <w:tcPr>
            <w:tcW w:w="1010" w:type="dxa"/>
            <w:vMerge w:val="restart"/>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spacing w:val="-10"/>
                <w:sz w:val="21"/>
                <w:szCs w:val="21"/>
              </w:rPr>
            </w:pPr>
            <w:r>
              <w:rPr>
                <w:rFonts w:ascii="宋体" w:hint="eastAsia"/>
                <w:spacing w:val="-10"/>
                <w:sz w:val="21"/>
                <w:szCs w:val="21"/>
              </w:rPr>
              <w:t>课程分</w:t>
            </w:r>
          </w:p>
          <w:p w:rsidR="00EC55E3" w:rsidRDefault="00EC55E3" w:rsidP="00700D3E">
            <w:pPr>
              <w:spacing w:line="360" w:lineRule="atLeast"/>
              <w:jc w:val="center"/>
              <w:rPr>
                <w:rFonts w:ascii="宋体"/>
                <w:spacing w:val="-2"/>
                <w:sz w:val="21"/>
                <w:szCs w:val="21"/>
              </w:rPr>
            </w:pPr>
            <w:r>
              <w:rPr>
                <w:rFonts w:ascii="宋体" w:hint="eastAsia"/>
                <w:spacing w:val="-10"/>
                <w:sz w:val="21"/>
                <w:szCs w:val="21"/>
              </w:rPr>
              <w:t>段标识</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sz w:val="21"/>
                <w:szCs w:val="21"/>
              </w:rPr>
            </w:pPr>
            <w:r>
              <w:rPr>
                <w:rFonts w:ascii="宋体" w:hAnsi="宋体" w:hint="eastAsia"/>
                <w:sz w:val="21"/>
                <w:szCs w:val="21"/>
              </w:rPr>
              <w:t>序号</w:t>
            </w:r>
          </w:p>
        </w:tc>
        <w:tc>
          <w:tcPr>
            <w:tcW w:w="362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sz w:val="21"/>
                <w:szCs w:val="21"/>
              </w:rPr>
            </w:pPr>
            <w:r>
              <w:rPr>
                <w:rFonts w:ascii="宋体" w:hint="eastAsia"/>
                <w:sz w:val="21"/>
                <w:szCs w:val="21"/>
              </w:rPr>
              <w:t>教    学    内    容</w:t>
            </w:r>
          </w:p>
        </w:tc>
        <w:tc>
          <w:tcPr>
            <w:tcW w:w="3282" w:type="dxa"/>
            <w:gridSpan w:val="8"/>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sz w:val="21"/>
                <w:szCs w:val="21"/>
              </w:rPr>
            </w:pPr>
            <w:r>
              <w:rPr>
                <w:rFonts w:ascii="宋体" w:hint="eastAsia"/>
                <w:sz w:val="21"/>
                <w:szCs w:val="21"/>
              </w:rPr>
              <w:t>教学环节（学时）</w:t>
            </w:r>
          </w:p>
        </w:tc>
      </w:tr>
      <w:tr w:rsidR="00EC55E3" w:rsidTr="00700D3E">
        <w:trPr>
          <w:gridBefore w:val="1"/>
          <w:wBefore w:w="73" w:type="dxa"/>
          <w:cantSplit/>
          <w:trHeight w:val="600"/>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z w:val="21"/>
                <w:szCs w:val="21"/>
              </w:rPr>
            </w:pPr>
          </w:p>
        </w:tc>
        <w:tc>
          <w:tcPr>
            <w:tcW w:w="3629" w:type="dxa"/>
            <w:gridSpan w:val="3"/>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讲</w:t>
            </w:r>
          </w:p>
          <w:p w:rsidR="00EC55E3" w:rsidRDefault="00EC55E3" w:rsidP="00700D3E">
            <w:pPr>
              <w:spacing w:line="360" w:lineRule="atLeast"/>
              <w:rPr>
                <w:rFonts w:ascii="宋体"/>
                <w:spacing w:val="-12"/>
                <w:sz w:val="21"/>
                <w:szCs w:val="21"/>
              </w:rPr>
            </w:pPr>
            <w:r>
              <w:rPr>
                <w:rFonts w:ascii="宋体" w:hint="eastAsia"/>
                <w:spacing w:val="-12"/>
                <w:sz w:val="21"/>
                <w:szCs w:val="21"/>
              </w:rPr>
              <w:t>课</w:t>
            </w:r>
          </w:p>
        </w:tc>
        <w:tc>
          <w:tcPr>
            <w:tcW w:w="547"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习</w:t>
            </w:r>
          </w:p>
          <w:p w:rsidR="00EC55E3" w:rsidRDefault="00EC55E3" w:rsidP="00700D3E">
            <w:pPr>
              <w:spacing w:line="360" w:lineRule="atLeast"/>
              <w:rPr>
                <w:rFonts w:ascii="宋体"/>
                <w:spacing w:val="-12"/>
                <w:sz w:val="21"/>
                <w:szCs w:val="21"/>
              </w:rPr>
            </w:pPr>
            <w:r>
              <w:rPr>
                <w:rFonts w:ascii="宋体" w:hint="eastAsia"/>
                <w:spacing w:val="-12"/>
                <w:sz w:val="21"/>
                <w:szCs w:val="21"/>
              </w:rPr>
              <w:t>题</w:t>
            </w:r>
          </w:p>
        </w:tc>
        <w:tc>
          <w:tcPr>
            <w:tcW w:w="547"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实</w:t>
            </w:r>
          </w:p>
          <w:p w:rsidR="00EC55E3" w:rsidRDefault="00EC55E3" w:rsidP="00700D3E">
            <w:pPr>
              <w:spacing w:line="360" w:lineRule="atLeast"/>
              <w:rPr>
                <w:rFonts w:ascii="宋体"/>
                <w:spacing w:val="-12"/>
                <w:sz w:val="21"/>
                <w:szCs w:val="21"/>
              </w:rPr>
            </w:pPr>
            <w:r>
              <w:rPr>
                <w:rFonts w:ascii="宋体" w:hint="eastAsia"/>
                <w:spacing w:val="-12"/>
                <w:sz w:val="21"/>
                <w:szCs w:val="21"/>
              </w:rPr>
              <w:t>验</w:t>
            </w:r>
          </w:p>
        </w:tc>
        <w:tc>
          <w:tcPr>
            <w:tcW w:w="547"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上</w:t>
            </w:r>
          </w:p>
          <w:p w:rsidR="00EC55E3" w:rsidRDefault="00EC55E3" w:rsidP="00700D3E">
            <w:pPr>
              <w:spacing w:line="360" w:lineRule="atLeast"/>
              <w:rPr>
                <w:rFonts w:ascii="宋体"/>
                <w:spacing w:val="-12"/>
                <w:sz w:val="21"/>
                <w:szCs w:val="21"/>
              </w:rPr>
            </w:pPr>
            <w:r>
              <w:rPr>
                <w:rFonts w:ascii="宋体" w:hint="eastAsia"/>
                <w:spacing w:val="-12"/>
                <w:sz w:val="21"/>
                <w:szCs w:val="21"/>
              </w:rPr>
              <w:t>机</w:t>
            </w: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课</w:t>
            </w:r>
          </w:p>
          <w:p w:rsidR="00EC55E3" w:rsidRDefault="00EC55E3" w:rsidP="00700D3E">
            <w:pPr>
              <w:spacing w:line="360" w:lineRule="atLeast"/>
              <w:rPr>
                <w:rFonts w:ascii="宋体"/>
                <w:spacing w:val="-12"/>
                <w:sz w:val="21"/>
                <w:szCs w:val="21"/>
              </w:rPr>
            </w:pPr>
            <w:r>
              <w:rPr>
                <w:rFonts w:ascii="宋体" w:hint="eastAsia"/>
                <w:spacing w:val="-12"/>
                <w:sz w:val="21"/>
                <w:szCs w:val="21"/>
              </w:rPr>
              <w:t>外</w:t>
            </w: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小</w:t>
            </w:r>
          </w:p>
          <w:p w:rsidR="00EC55E3" w:rsidRDefault="00EC55E3" w:rsidP="00700D3E">
            <w:pPr>
              <w:spacing w:line="360" w:lineRule="atLeast"/>
              <w:rPr>
                <w:rFonts w:ascii="宋体"/>
                <w:spacing w:val="-12"/>
                <w:sz w:val="21"/>
                <w:szCs w:val="21"/>
              </w:rPr>
            </w:pPr>
            <w:r>
              <w:rPr>
                <w:rFonts w:ascii="宋体" w:hint="eastAsia"/>
                <w:spacing w:val="-12"/>
                <w:sz w:val="21"/>
                <w:szCs w:val="21"/>
              </w:rPr>
              <w:t>计</w:t>
            </w:r>
          </w:p>
        </w:tc>
      </w:tr>
      <w:tr w:rsidR="00EC55E3" w:rsidTr="00700D3E">
        <w:trPr>
          <w:gridBefore w:val="1"/>
          <w:wBefore w:w="73" w:type="dxa"/>
          <w:cantSplit/>
        </w:trPr>
        <w:tc>
          <w:tcPr>
            <w:tcW w:w="1010" w:type="dxa"/>
            <w:vMerge w:val="restart"/>
            <w:tcBorders>
              <w:top w:val="single" w:sz="4" w:space="0" w:color="auto"/>
              <w:left w:val="single" w:sz="4" w:space="0" w:color="auto"/>
              <w:bottom w:val="single" w:sz="4" w:space="0" w:color="auto"/>
              <w:right w:val="single" w:sz="4" w:space="0" w:color="auto"/>
            </w:tcBorders>
          </w:tcPr>
          <w:p w:rsidR="00EC55E3" w:rsidRDefault="00EC55E3" w:rsidP="00700D3E">
            <w:pPr>
              <w:spacing w:line="360" w:lineRule="atLeas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hAnsi="宋体"/>
                <w:sz w:val="21"/>
                <w:szCs w:val="21"/>
              </w:rPr>
            </w:pPr>
            <w:r>
              <w:rPr>
                <w:rFonts w:ascii="宋体" w:hAnsi="宋体" w:hint="eastAsia"/>
                <w:sz w:val="21"/>
                <w:szCs w:val="21"/>
              </w:rPr>
              <w:t>1</w:t>
            </w:r>
          </w:p>
        </w:tc>
        <w:tc>
          <w:tcPr>
            <w:tcW w:w="3629" w:type="dxa"/>
            <w:gridSpan w:val="3"/>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rPr>
                <w:rFonts w:ascii="宋体"/>
                <w:sz w:val="21"/>
                <w:szCs w:val="21"/>
              </w:rPr>
            </w:pPr>
            <w:r>
              <w:rPr>
                <w:rFonts w:ascii="宋体" w:hint="eastAsia"/>
                <w:sz w:val="21"/>
                <w:szCs w:val="21"/>
              </w:rPr>
              <w:t>绪论</w:t>
            </w:r>
          </w:p>
        </w:tc>
        <w:tc>
          <w:tcPr>
            <w:tcW w:w="547"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2</w:t>
            </w: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2</w:t>
            </w: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hAnsi="宋体"/>
                <w:sz w:val="21"/>
                <w:szCs w:val="21"/>
              </w:rPr>
            </w:pPr>
            <w:r>
              <w:rPr>
                <w:rFonts w:ascii="宋体" w:hAnsi="宋体" w:hint="eastAsia"/>
                <w:sz w:val="21"/>
                <w:szCs w:val="21"/>
              </w:rPr>
              <w:t>2</w:t>
            </w:r>
          </w:p>
        </w:tc>
        <w:tc>
          <w:tcPr>
            <w:tcW w:w="3629" w:type="dxa"/>
            <w:gridSpan w:val="3"/>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rPr>
                <w:rFonts w:ascii="宋体"/>
                <w:sz w:val="21"/>
                <w:szCs w:val="21"/>
              </w:rPr>
            </w:pPr>
            <w:r>
              <w:rPr>
                <w:rFonts w:ascii="宋体" w:hint="eastAsia"/>
                <w:sz w:val="21"/>
                <w:szCs w:val="21"/>
              </w:rPr>
              <w:t>线性表</w:t>
            </w:r>
          </w:p>
        </w:tc>
        <w:tc>
          <w:tcPr>
            <w:tcW w:w="547"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5</w:t>
            </w: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3</w:t>
            </w: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7</w:t>
            </w: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hAnsi="宋体"/>
                <w:sz w:val="21"/>
                <w:szCs w:val="21"/>
              </w:rPr>
            </w:pPr>
            <w:r>
              <w:rPr>
                <w:rFonts w:ascii="宋体" w:hAnsi="宋体" w:hint="eastAsia"/>
                <w:sz w:val="21"/>
                <w:szCs w:val="21"/>
              </w:rPr>
              <w:t>3</w:t>
            </w:r>
          </w:p>
        </w:tc>
        <w:tc>
          <w:tcPr>
            <w:tcW w:w="3629" w:type="dxa"/>
            <w:gridSpan w:val="3"/>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rPr>
                <w:rFonts w:ascii="宋体"/>
                <w:sz w:val="21"/>
                <w:szCs w:val="21"/>
              </w:rPr>
            </w:pPr>
            <w:r>
              <w:rPr>
                <w:rFonts w:ascii="宋体" w:hint="eastAsia"/>
                <w:sz w:val="21"/>
                <w:szCs w:val="21"/>
              </w:rPr>
              <w:t>栈和队列</w:t>
            </w:r>
          </w:p>
        </w:tc>
        <w:tc>
          <w:tcPr>
            <w:tcW w:w="547"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4</w:t>
            </w: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 xml:space="preserve"> </w:t>
            </w: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7</w:t>
            </w: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hAnsi="宋体"/>
                <w:sz w:val="21"/>
                <w:szCs w:val="21"/>
              </w:rPr>
            </w:pPr>
            <w:r>
              <w:rPr>
                <w:rFonts w:ascii="宋体" w:hAnsi="宋体" w:hint="eastAsia"/>
                <w:sz w:val="21"/>
                <w:szCs w:val="21"/>
              </w:rPr>
              <w:t>4</w:t>
            </w:r>
          </w:p>
        </w:tc>
        <w:tc>
          <w:tcPr>
            <w:tcW w:w="3629" w:type="dxa"/>
            <w:gridSpan w:val="3"/>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rPr>
                <w:rFonts w:ascii="宋体"/>
                <w:sz w:val="21"/>
                <w:szCs w:val="21"/>
              </w:rPr>
            </w:pPr>
            <w:r>
              <w:rPr>
                <w:rFonts w:ascii="宋体" w:hint="eastAsia"/>
                <w:sz w:val="21"/>
                <w:szCs w:val="21"/>
              </w:rPr>
              <w:t>数组</w:t>
            </w:r>
          </w:p>
        </w:tc>
        <w:tc>
          <w:tcPr>
            <w:tcW w:w="547"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4</w:t>
            </w: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4</w:t>
            </w: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hAnsi="宋体"/>
                <w:sz w:val="21"/>
                <w:szCs w:val="21"/>
              </w:rPr>
            </w:pPr>
            <w:r>
              <w:rPr>
                <w:rFonts w:ascii="宋体" w:hAnsi="宋体" w:hint="eastAsia"/>
                <w:sz w:val="21"/>
                <w:szCs w:val="21"/>
              </w:rPr>
              <w:t>5</w:t>
            </w:r>
          </w:p>
        </w:tc>
        <w:tc>
          <w:tcPr>
            <w:tcW w:w="3629" w:type="dxa"/>
            <w:gridSpan w:val="3"/>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rPr>
                <w:rFonts w:ascii="宋体"/>
                <w:sz w:val="21"/>
                <w:szCs w:val="21"/>
              </w:rPr>
            </w:pPr>
            <w:r>
              <w:rPr>
                <w:rFonts w:ascii="宋体" w:hint="eastAsia"/>
                <w:sz w:val="21"/>
                <w:szCs w:val="21"/>
              </w:rPr>
              <w:t>树和二叉树</w:t>
            </w:r>
          </w:p>
        </w:tc>
        <w:tc>
          <w:tcPr>
            <w:tcW w:w="547"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7</w:t>
            </w: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3</w:t>
            </w: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10</w:t>
            </w: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hAnsi="宋体"/>
                <w:sz w:val="21"/>
                <w:szCs w:val="21"/>
              </w:rPr>
            </w:pPr>
            <w:r>
              <w:rPr>
                <w:rFonts w:ascii="宋体" w:hAnsi="宋体" w:hint="eastAsia"/>
                <w:sz w:val="21"/>
                <w:szCs w:val="21"/>
              </w:rPr>
              <w:t>6</w:t>
            </w:r>
          </w:p>
        </w:tc>
        <w:tc>
          <w:tcPr>
            <w:tcW w:w="3629" w:type="dxa"/>
            <w:gridSpan w:val="3"/>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rPr>
                <w:rFonts w:ascii="宋体"/>
                <w:sz w:val="21"/>
                <w:szCs w:val="21"/>
              </w:rPr>
            </w:pPr>
            <w:r>
              <w:rPr>
                <w:rFonts w:ascii="宋体" w:hint="eastAsia"/>
                <w:sz w:val="21"/>
                <w:szCs w:val="21"/>
              </w:rPr>
              <w:t>图</w:t>
            </w:r>
          </w:p>
        </w:tc>
        <w:tc>
          <w:tcPr>
            <w:tcW w:w="547"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7</w:t>
            </w: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7</w:t>
            </w: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hAnsi="宋体"/>
                <w:sz w:val="21"/>
                <w:szCs w:val="21"/>
              </w:rPr>
            </w:pPr>
            <w:r>
              <w:rPr>
                <w:rFonts w:ascii="宋体" w:hAnsi="宋体" w:hint="eastAsia"/>
                <w:sz w:val="21"/>
                <w:szCs w:val="21"/>
              </w:rPr>
              <w:t>7</w:t>
            </w:r>
          </w:p>
        </w:tc>
        <w:tc>
          <w:tcPr>
            <w:tcW w:w="3629" w:type="dxa"/>
            <w:gridSpan w:val="3"/>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rPr>
                <w:rFonts w:ascii="宋体"/>
                <w:sz w:val="21"/>
                <w:szCs w:val="21"/>
              </w:rPr>
            </w:pPr>
            <w:r>
              <w:rPr>
                <w:rFonts w:ascii="宋体" w:hint="eastAsia"/>
                <w:sz w:val="21"/>
                <w:szCs w:val="21"/>
              </w:rPr>
              <w:t>查找</w:t>
            </w:r>
          </w:p>
        </w:tc>
        <w:tc>
          <w:tcPr>
            <w:tcW w:w="547"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7</w:t>
            </w: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2</w:t>
            </w: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7</w:t>
            </w: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hAnsi="宋体"/>
                <w:sz w:val="21"/>
                <w:szCs w:val="21"/>
              </w:rPr>
            </w:pPr>
            <w:r>
              <w:rPr>
                <w:rFonts w:ascii="宋体" w:hAnsi="宋体" w:hint="eastAsia"/>
                <w:sz w:val="21"/>
                <w:szCs w:val="21"/>
              </w:rPr>
              <w:t>8</w:t>
            </w:r>
          </w:p>
        </w:tc>
        <w:tc>
          <w:tcPr>
            <w:tcW w:w="3629" w:type="dxa"/>
            <w:gridSpan w:val="3"/>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rPr>
                <w:rFonts w:ascii="宋体"/>
                <w:sz w:val="21"/>
                <w:szCs w:val="21"/>
              </w:rPr>
            </w:pPr>
            <w:r>
              <w:rPr>
                <w:rFonts w:ascii="宋体" w:hint="eastAsia"/>
                <w:sz w:val="21"/>
                <w:szCs w:val="21"/>
              </w:rPr>
              <w:t>内部排序</w:t>
            </w:r>
          </w:p>
        </w:tc>
        <w:tc>
          <w:tcPr>
            <w:tcW w:w="547"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4</w:t>
            </w: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4</w:t>
            </w: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hAnsi="宋体"/>
                <w:sz w:val="21"/>
                <w:szCs w:val="21"/>
              </w:rPr>
            </w:pPr>
            <w:r>
              <w:rPr>
                <w:rFonts w:ascii="宋体" w:hAnsi="宋体" w:hint="eastAsia"/>
                <w:sz w:val="21"/>
                <w:szCs w:val="21"/>
              </w:rPr>
              <w:t>9</w:t>
            </w:r>
          </w:p>
        </w:tc>
        <w:tc>
          <w:tcPr>
            <w:tcW w:w="3629" w:type="dxa"/>
            <w:gridSpan w:val="3"/>
            <w:tcBorders>
              <w:top w:val="single" w:sz="4" w:space="0" w:color="auto"/>
              <w:left w:val="single" w:sz="4" w:space="0" w:color="auto"/>
              <w:bottom w:val="single" w:sz="4" w:space="0" w:color="auto"/>
              <w:right w:val="single" w:sz="4" w:space="0" w:color="auto"/>
            </w:tcBorders>
          </w:tcPr>
          <w:p w:rsidR="00EC55E3" w:rsidRDefault="00EC55E3"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hAnsi="宋体"/>
                <w:sz w:val="21"/>
                <w:szCs w:val="21"/>
              </w:rPr>
            </w:pPr>
            <w:r>
              <w:rPr>
                <w:rFonts w:ascii="宋体" w:hAnsi="宋体" w:hint="eastAsia"/>
                <w:sz w:val="21"/>
                <w:szCs w:val="21"/>
              </w:rPr>
              <w:t>10</w:t>
            </w:r>
          </w:p>
        </w:tc>
        <w:tc>
          <w:tcPr>
            <w:tcW w:w="3629" w:type="dxa"/>
            <w:gridSpan w:val="3"/>
            <w:tcBorders>
              <w:top w:val="single" w:sz="4" w:space="0" w:color="auto"/>
              <w:left w:val="single" w:sz="4" w:space="0" w:color="auto"/>
              <w:bottom w:val="single" w:sz="4" w:space="0" w:color="auto"/>
              <w:right w:val="single" w:sz="4" w:space="0" w:color="auto"/>
            </w:tcBorders>
          </w:tcPr>
          <w:p w:rsidR="00EC55E3" w:rsidRDefault="00EC55E3"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hAnsi="宋体"/>
                <w:sz w:val="21"/>
                <w:szCs w:val="21"/>
              </w:rPr>
            </w:pPr>
            <w:r>
              <w:rPr>
                <w:rFonts w:ascii="宋体" w:hAnsi="宋体" w:hint="eastAsia"/>
                <w:sz w:val="21"/>
                <w:szCs w:val="21"/>
              </w:rPr>
              <w:t>11</w:t>
            </w:r>
          </w:p>
        </w:tc>
        <w:tc>
          <w:tcPr>
            <w:tcW w:w="3629" w:type="dxa"/>
            <w:gridSpan w:val="3"/>
            <w:tcBorders>
              <w:top w:val="single" w:sz="4" w:space="0" w:color="auto"/>
              <w:left w:val="single" w:sz="4" w:space="0" w:color="auto"/>
              <w:bottom w:val="single" w:sz="4" w:space="0" w:color="auto"/>
              <w:right w:val="single" w:sz="4" w:space="0" w:color="auto"/>
            </w:tcBorders>
          </w:tcPr>
          <w:p w:rsidR="00EC55E3" w:rsidRDefault="00EC55E3"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hAnsi="宋体"/>
                <w:sz w:val="21"/>
                <w:szCs w:val="21"/>
              </w:rPr>
            </w:pPr>
            <w:r>
              <w:rPr>
                <w:rFonts w:ascii="宋体" w:hAnsi="宋体" w:hint="eastAsia"/>
                <w:sz w:val="21"/>
                <w:szCs w:val="21"/>
              </w:rPr>
              <w:t>12</w:t>
            </w:r>
          </w:p>
        </w:tc>
        <w:tc>
          <w:tcPr>
            <w:tcW w:w="3629" w:type="dxa"/>
            <w:gridSpan w:val="3"/>
            <w:tcBorders>
              <w:top w:val="single" w:sz="4" w:space="0" w:color="auto"/>
              <w:left w:val="single" w:sz="4" w:space="0" w:color="auto"/>
              <w:bottom w:val="single" w:sz="4" w:space="0" w:color="auto"/>
              <w:right w:val="single" w:sz="4" w:space="0" w:color="auto"/>
            </w:tcBorders>
          </w:tcPr>
          <w:p w:rsidR="00EC55E3" w:rsidRDefault="00EC55E3"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hAnsi="宋体"/>
                <w:sz w:val="21"/>
                <w:szCs w:val="21"/>
              </w:rPr>
            </w:pPr>
            <w:r>
              <w:rPr>
                <w:rFonts w:ascii="宋体" w:hAnsi="宋体" w:hint="eastAsia"/>
                <w:sz w:val="21"/>
                <w:szCs w:val="21"/>
              </w:rPr>
              <w:t>13</w:t>
            </w:r>
          </w:p>
        </w:tc>
        <w:tc>
          <w:tcPr>
            <w:tcW w:w="3629" w:type="dxa"/>
            <w:gridSpan w:val="3"/>
            <w:tcBorders>
              <w:top w:val="single" w:sz="4" w:space="0" w:color="auto"/>
              <w:left w:val="single" w:sz="4" w:space="0" w:color="auto"/>
              <w:bottom w:val="single" w:sz="4" w:space="0" w:color="auto"/>
              <w:right w:val="single" w:sz="4" w:space="0" w:color="auto"/>
            </w:tcBorders>
          </w:tcPr>
          <w:p w:rsidR="00EC55E3" w:rsidRDefault="00EC55E3"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hAnsi="宋体"/>
                <w:sz w:val="21"/>
                <w:szCs w:val="21"/>
              </w:rPr>
            </w:pPr>
            <w:r>
              <w:rPr>
                <w:rFonts w:ascii="宋体" w:hAnsi="宋体" w:hint="eastAsia"/>
                <w:sz w:val="21"/>
                <w:szCs w:val="21"/>
              </w:rPr>
              <w:t>14</w:t>
            </w:r>
          </w:p>
        </w:tc>
        <w:tc>
          <w:tcPr>
            <w:tcW w:w="3629" w:type="dxa"/>
            <w:gridSpan w:val="3"/>
            <w:tcBorders>
              <w:top w:val="single" w:sz="4" w:space="0" w:color="auto"/>
              <w:left w:val="single" w:sz="4" w:space="0" w:color="auto"/>
              <w:bottom w:val="single" w:sz="4" w:space="0" w:color="auto"/>
              <w:right w:val="single" w:sz="4" w:space="0" w:color="auto"/>
            </w:tcBorders>
          </w:tcPr>
          <w:p w:rsidR="00EC55E3" w:rsidRDefault="00EC55E3"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hAnsi="宋体"/>
                <w:sz w:val="21"/>
                <w:szCs w:val="21"/>
              </w:rPr>
            </w:pPr>
            <w:r>
              <w:rPr>
                <w:rFonts w:ascii="宋体" w:hAnsi="宋体" w:hint="eastAsia"/>
                <w:sz w:val="21"/>
                <w:szCs w:val="21"/>
              </w:rPr>
              <w:t>15</w:t>
            </w:r>
          </w:p>
        </w:tc>
        <w:tc>
          <w:tcPr>
            <w:tcW w:w="3629" w:type="dxa"/>
            <w:gridSpan w:val="3"/>
            <w:tcBorders>
              <w:top w:val="single" w:sz="4" w:space="0" w:color="auto"/>
              <w:left w:val="single" w:sz="4" w:space="0" w:color="auto"/>
              <w:bottom w:val="single" w:sz="4" w:space="0" w:color="auto"/>
              <w:right w:val="single" w:sz="4" w:space="0" w:color="auto"/>
            </w:tcBorders>
          </w:tcPr>
          <w:p w:rsidR="00EC55E3" w:rsidRDefault="00EC55E3"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hAnsi="宋体"/>
                <w:sz w:val="21"/>
                <w:szCs w:val="21"/>
              </w:rPr>
            </w:pPr>
            <w:r>
              <w:rPr>
                <w:rFonts w:ascii="宋体" w:hAnsi="宋体" w:hint="eastAsia"/>
                <w:sz w:val="21"/>
                <w:szCs w:val="21"/>
              </w:rPr>
              <w:t>16</w:t>
            </w:r>
          </w:p>
        </w:tc>
        <w:tc>
          <w:tcPr>
            <w:tcW w:w="3629" w:type="dxa"/>
            <w:gridSpan w:val="3"/>
            <w:tcBorders>
              <w:top w:val="single" w:sz="4" w:space="0" w:color="auto"/>
              <w:left w:val="single" w:sz="4" w:space="0" w:color="auto"/>
              <w:bottom w:val="single" w:sz="4" w:space="0" w:color="auto"/>
              <w:right w:val="single" w:sz="4" w:space="0" w:color="auto"/>
            </w:tcBorders>
          </w:tcPr>
          <w:p w:rsidR="00EC55E3" w:rsidRDefault="00EC55E3"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sz w:val="21"/>
                <w:szCs w:val="21"/>
              </w:rPr>
            </w:pPr>
            <w:r>
              <w:rPr>
                <w:rFonts w:ascii="宋体" w:hint="eastAsia"/>
                <w:sz w:val="21"/>
                <w:szCs w:val="21"/>
              </w:rPr>
              <w:t>17</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sz w:val="21"/>
                <w:szCs w:val="21"/>
              </w:rPr>
            </w:pPr>
            <w:r>
              <w:rPr>
                <w:rFonts w:ascii="宋体" w:hint="eastAsia"/>
                <w:sz w:val="21"/>
                <w:szCs w:val="21"/>
              </w:rPr>
              <w:t>18</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sz w:val="21"/>
                <w:szCs w:val="21"/>
              </w:rPr>
            </w:pPr>
            <w:r>
              <w:rPr>
                <w:rFonts w:ascii="宋体" w:hint="eastAsia"/>
                <w:sz w:val="21"/>
                <w:szCs w:val="21"/>
              </w:rPr>
              <w:t>19</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sz w:val="21"/>
                <w:szCs w:val="21"/>
              </w:rPr>
            </w:pPr>
            <w:r>
              <w:rPr>
                <w:rFonts w:ascii="宋体" w:hint="eastAsia"/>
                <w:sz w:val="21"/>
                <w:szCs w:val="21"/>
              </w:rPr>
              <w:t>20</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sz w:val="21"/>
                <w:szCs w:val="21"/>
              </w:rPr>
            </w:pPr>
            <w:r>
              <w:rPr>
                <w:rFonts w:ascii="宋体" w:hint="eastAsia"/>
                <w:sz w:val="21"/>
                <w:szCs w:val="21"/>
              </w:rPr>
              <w:t>21</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sz w:val="21"/>
                <w:szCs w:val="21"/>
              </w:rPr>
            </w:pPr>
            <w:r>
              <w:rPr>
                <w:rFonts w:ascii="宋体" w:hint="eastAsia"/>
                <w:sz w:val="21"/>
                <w:szCs w:val="21"/>
              </w:rPr>
              <w:t>22</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sz w:val="21"/>
                <w:szCs w:val="21"/>
              </w:rPr>
            </w:pPr>
            <w:r>
              <w:rPr>
                <w:rFonts w:ascii="宋体" w:hint="eastAsia"/>
                <w:sz w:val="21"/>
                <w:szCs w:val="21"/>
              </w:rPr>
              <w:t>23</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sz w:val="21"/>
                <w:szCs w:val="21"/>
              </w:rPr>
            </w:pPr>
            <w:r>
              <w:rPr>
                <w:rFonts w:ascii="宋体" w:hint="eastAsia"/>
                <w:sz w:val="21"/>
                <w:szCs w:val="21"/>
              </w:rPr>
              <w:t>24</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sz w:val="21"/>
                <w:szCs w:val="21"/>
              </w:rPr>
            </w:pPr>
            <w:r>
              <w:rPr>
                <w:rFonts w:ascii="宋体" w:hint="eastAsia"/>
                <w:sz w:val="21"/>
                <w:szCs w:val="21"/>
              </w:rPr>
              <w:t>25</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sz w:val="21"/>
                <w:szCs w:val="21"/>
              </w:rPr>
            </w:pPr>
            <w:r>
              <w:rPr>
                <w:rFonts w:ascii="宋体" w:hint="eastAsia"/>
                <w:sz w:val="21"/>
                <w:szCs w:val="21"/>
              </w:rPr>
              <w:t>26</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sz w:val="21"/>
                <w:szCs w:val="21"/>
              </w:rPr>
            </w:pPr>
            <w:r>
              <w:rPr>
                <w:rFonts w:ascii="宋体" w:hint="eastAsia"/>
                <w:sz w:val="21"/>
                <w:szCs w:val="21"/>
              </w:rPr>
              <w:t>27</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sz w:val="21"/>
                <w:szCs w:val="21"/>
              </w:rPr>
            </w:pPr>
            <w:r>
              <w:rPr>
                <w:rFonts w:ascii="宋体" w:hint="eastAsia"/>
                <w:sz w:val="21"/>
                <w:szCs w:val="21"/>
              </w:rPr>
              <w:t>28</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r>
      <w:tr w:rsidR="00EC55E3" w:rsidTr="00700D3E">
        <w:trPr>
          <w:gridBefore w:val="1"/>
          <w:wBefore w:w="73" w:type="dxa"/>
          <w:cantSplit/>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widowControl/>
              <w:jc w:val="left"/>
              <w:rPr>
                <w:rFonts w:ascii="宋体"/>
                <w:spacing w:val="-2"/>
                <w:sz w:val="21"/>
                <w:szCs w:val="21"/>
              </w:rPr>
            </w:pP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z w:val="21"/>
                <w:szCs w:val="21"/>
              </w:rPr>
            </w:pPr>
            <w:r>
              <w:rPr>
                <w:rFonts w:ascii="宋体" w:hint="eastAsia"/>
                <w:sz w:val="21"/>
                <w:szCs w:val="21"/>
              </w:rPr>
              <w:t xml:space="preserve">                总               计</w:t>
            </w:r>
          </w:p>
        </w:tc>
        <w:tc>
          <w:tcPr>
            <w:tcW w:w="547"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40</w:t>
            </w: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8</w:t>
            </w: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rPr>
                <w:rFonts w:ascii="宋体"/>
                <w:spacing w:val="-12"/>
                <w:sz w:val="21"/>
                <w:szCs w:val="21"/>
              </w:rPr>
            </w:pP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pacing w:val="-12"/>
                <w:sz w:val="21"/>
                <w:szCs w:val="21"/>
              </w:rPr>
            </w:pPr>
            <w:r>
              <w:rPr>
                <w:rFonts w:ascii="宋体" w:hint="eastAsia"/>
                <w:spacing w:val="-12"/>
                <w:sz w:val="21"/>
                <w:szCs w:val="21"/>
              </w:rPr>
              <w:t>48</w:t>
            </w:r>
          </w:p>
        </w:tc>
      </w:tr>
      <w:tr w:rsidR="00EC55E3" w:rsidTr="00700D3E">
        <w:trPr>
          <w:gridBefore w:val="1"/>
          <w:wBefore w:w="73" w:type="dxa"/>
          <w:cantSplit/>
        </w:trPr>
        <w:tc>
          <w:tcPr>
            <w:tcW w:w="8732" w:type="dxa"/>
            <w:gridSpan w:val="13"/>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rPr>
                <w:rFonts w:ascii="黑体" w:eastAsia="黑体"/>
                <w:b/>
                <w:bCs/>
                <w:sz w:val="21"/>
                <w:szCs w:val="21"/>
              </w:rPr>
            </w:pPr>
            <w:r>
              <w:rPr>
                <w:rFonts w:ascii="黑体" w:eastAsia="黑体" w:hAnsi="宋体" w:hint="eastAsia"/>
                <w:b/>
                <w:bCs/>
                <w:sz w:val="21"/>
                <w:szCs w:val="21"/>
              </w:rPr>
              <w:t>五、课程说明</w:t>
            </w:r>
          </w:p>
        </w:tc>
      </w:tr>
      <w:tr w:rsidR="00EC55E3" w:rsidTr="00700D3E">
        <w:trPr>
          <w:gridBefore w:val="1"/>
          <w:wBefore w:w="73" w:type="dxa"/>
          <w:cantSplit/>
        </w:trPr>
        <w:tc>
          <w:tcPr>
            <w:tcW w:w="2091" w:type="dxa"/>
            <w:gridSpan w:val="3"/>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sz w:val="21"/>
                <w:szCs w:val="21"/>
              </w:rPr>
            </w:pPr>
            <w:r>
              <w:rPr>
                <w:rFonts w:ascii="宋体" w:hAnsi="宋体" w:hint="eastAsia"/>
                <w:sz w:val="21"/>
                <w:szCs w:val="21"/>
              </w:rPr>
              <w:t>课程英文名称</w:t>
            </w:r>
          </w:p>
        </w:tc>
        <w:tc>
          <w:tcPr>
            <w:tcW w:w="6641" w:type="dxa"/>
            <w:gridSpan w:val="10"/>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rPr>
                <w:rFonts w:ascii="宋体"/>
                <w:sz w:val="21"/>
                <w:szCs w:val="21"/>
              </w:rPr>
            </w:pPr>
            <w:r>
              <w:rPr>
                <w:rFonts w:ascii="宋体" w:hint="eastAsia"/>
                <w:sz w:val="21"/>
                <w:szCs w:val="21"/>
              </w:rPr>
              <w:t>Data Structure</w:t>
            </w:r>
          </w:p>
        </w:tc>
      </w:tr>
      <w:tr w:rsidR="00EC55E3" w:rsidTr="00700D3E">
        <w:trPr>
          <w:gridBefore w:val="1"/>
          <w:wBefore w:w="73" w:type="dxa"/>
          <w:cantSplit/>
        </w:trPr>
        <w:tc>
          <w:tcPr>
            <w:tcW w:w="2091" w:type="dxa"/>
            <w:gridSpan w:val="3"/>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sz w:val="21"/>
                <w:szCs w:val="21"/>
              </w:rPr>
            </w:pPr>
            <w:r>
              <w:rPr>
                <w:rFonts w:ascii="宋体" w:hAnsi="宋体" w:hint="eastAsia"/>
                <w:sz w:val="21"/>
                <w:szCs w:val="21"/>
              </w:rPr>
              <w:t>主要先修课程</w:t>
            </w:r>
          </w:p>
        </w:tc>
        <w:tc>
          <w:tcPr>
            <w:tcW w:w="6641" w:type="dxa"/>
            <w:gridSpan w:val="10"/>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rPr>
                <w:rFonts w:ascii="宋体"/>
                <w:sz w:val="21"/>
                <w:szCs w:val="21"/>
              </w:rPr>
            </w:pPr>
            <w:r>
              <w:rPr>
                <w:rFonts w:ascii="宋体" w:hint="eastAsia"/>
                <w:sz w:val="21"/>
                <w:szCs w:val="21"/>
              </w:rPr>
              <w:t>C++程序设计</w:t>
            </w:r>
          </w:p>
        </w:tc>
      </w:tr>
      <w:tr w:rsidR="00EC55E3" w:rsidTr="00700D3E">
        <w:trPr>
          <w:gridBefore w:val="1"/>
          <w:wBefore w:w="73" w:type="dxa"/>
          <w:cantSplit/>
        </w:trPr>
        <w:tc>
          <w:tcPr>
            <w:tcW w:w="2091" w:type="dxa"/>
            <w:gridSpan w:val="3"/>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sz w:val="21"/>
                <w:szCs w:val="21"/>
              </w:rPr>
            </w:pPr>
            <w:r>
              <w:rPr>
                <w:rFonts w:ascii="宋体" w:hAnsi="宋体" w:hint="eastAsia"/>
                <w:sz w:val="21"/>
                <w:szCs w:val="21"/>
              </w:rPr>
              <w:t>适用专业类别</w:t>
            </w:r>
          </w:p>
        </w:tc>
        <w:tc>
          <w:tcPr>
            <w:tcW w:w="6641" w:type="dxa"/>
            <w:gridSpan w:val="10"/>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rPr>
                <w:rFonts w:ascii="宋体"/>
                <w:sz w:val="21"/>
                <w:szCs w:val="21"/>
              </w:rPr>
            </w:pPr>
            <w:r>
              <w:rPr>
                <w:rFonts w:ascii="宋体" w:hint="eastAsia"/>
                <w:sz w:val="21"/>
                <w:szCs w:val="21"/>
              </w:rPr>
              <w:t>计算机科学与技术</w:t>
            </w:r>
          </w:p>
        </w:tc>
      </w:tr>
      <w:tr w:rsidR="00EC55E3" w:rsidTr="00700D3E">
        <w:trPr>
          <w:gridBefore w:val="1"/>
          <w:wBefore w:w="73" w:type="dxa"/>
          <w:cantSplit/>
        </w:trPr>
        <w:tc>
          <w:tcPr>
            <w:tcW w:w="2091" w:type="dxa"/>
            <w:gridSpan w:val="3"/>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spacing w:val="-12"/>
                <w:sz w:val="21"/>
                <w:szCs w:val="21"/>
              </w:rPr>
            </w:pPr>
            <w:r>
              <w:rPr>
                <w:rFonts w:ascii="宋体" w:hAnsi="宋体" w:hint="eastAsia"/>
                <w:spacing w:val="-12"/>
                <w:sz w:val="21"/>
                <w:szCs w:val="21"/>
              </w:rPr>
              <w:t>主要教材（作者、教材名称、出版社）</w:t>
            </w:r>
          </w:p>
        </w:tc>
        <w:tc>
          <w:tcPr>
            <w:tcW w:w="6641" w:type="dxa"/>
            <w:gridSpan w:val="10"/>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z w:val="21"/>
                <w:szCs w:val="21"/>
              </w:rPr>
            </w:pPr>
            <w:r>
              <w:rPr>
                <w:rFonts w:ascii="宋体" w:hint="eastAsia"/>
                <w:sz w:val="21"/>
                <w:szCs w:val="21"/>
              </w:rPr>
              <w:t xml:space="preserve">“数据结构与算法分析”   张琨 张宏 朱保平   人民邮电出版社,2016 </w:t>
            </w:r>
            <w:r>
              <w:rPr>
                <w:rFonts w:ascii="MingLiU_HKSCS" w:eastAsia="MingLiU_HKSCS" w:hAnsi="MingLiU_HKSCS" w:cs="MingLiU_HKSCS" w:hint="eastAsia"/>
                <w:sz w:val="21"/>
                <w:szCs w:val="21"/>
              </w:rPr>
              <w:t></w:t>
            </w:r>
          </w:p>
        </w:tc>
      </w:tr>
      <w:tr w:rsidR="00EC55E3" w:rsidTr="00700D3E">
        <w:trPr>
          <w:gridBefore w:val="1"/>
          <w:wBefore w:w="73" w:type="dxa"/>
          <w:cantSplit/>
        </w:trPr>
        <w:tc>
          <w:tcPr>
            <w:tcW w:w="2091" w:type="dxa"/>
            <w:gridSpan w:val="3"/>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sz w:val="21"/>
                <w:szCs w:val="21"/>
              </w:rPr>
            </w:pPr>
            <w:r>
              <w:rPr>
                <w:rFonts w:ascii="宋体" w:hAnsi="宋体" w:hint="eastAsia"/>
                <w:sz w:val="21"/>
                <w:szCs w:val="21"/>
              </w:rPr>
              <w:t>考核方式</w:t>
            </w:r>
          </w:p>
        </w:tc>
        <w:tc>
          <w:tcPr>
            <w:tcW w:w="6641" w:type="dxa"/>
            <w:gridSpan w:val="10"/>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rPr>
                <w:rFonts w:ascii="宋体"/>
                <w:sz w:val="21"/>
                <w:szCs w:val="21"/>
              </w:rPr>
            </w:pPr>
            <w:r>
              <w:rPr>
                <w:rFonts w:ascii="宋体" w:hint="eastAsia"/>
                <w:sz w:val="21"/>
                <w:szCs w:val="21"/>
              </w:rPr>
              <w:t>考试</w:t>
            </w:r>
          </w:p>
        </w:tc>
      </w:tr>
      <w:tr w:rsidR="00EC55E3" w:rsidTr="00700D3E">
        <w:trPr>
          <w:gridBefore w:val="1"/>
          <w:wBefore w:w="73" w:type="dxa"/>
          <w:cantSplit/>
          <w:trHeight w:val="4206"/>
        </w:trPr>
        <w:tc>
          <w:tcPr>
            <w:tcW w:w="2091" w:type="dxa"/>
            <w:gridSpan w:val="3"/>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jc w:val="center"/>
              <w:rPr>
                <w:rFonts w:ascii="宋体"/>
                <w:sz w:val="21"/>
                <w:szCs w:val="21"/>
              </w:rPr>
            </w:pPr>
            <w:r>
              <w:rPr>
                <w:rFonts w:ascii="宋体" w:hAnsi="宋体" w:hint="eastAsia"/>
                <w:sz w:val="21"/>
                <w:szCs w:val="21"/>
              </w:rPr>
              <w:lastRenderedPageBreak/>
              <w:t>课程简介</w:t>
            </w:r>
          </w:p>
        </w:tc>
        <w:tc>
          <w:tcPr>
            <w:tcW w:w="6641" w:type="dxa"/>
            <w:gridSpan w:val="10"/>
            <w:tcBorders>
              <w:top w:val="single" w:sz="4" w:space="0" w:color="auto"/>
              <w:left w:val="single" w:sz="4" w:space="0" w:color="auto"/>
              <w:bottom w:val="single" w:sz="4" w:space="0" w:color="auto"/>
              <w:right w:val="single" w:sz="4" w:space="0" w:color="auto"/>
            </w:tcBorders>
            <w:vAlign w:val="center"/>
            <w:hideMark/>
          </w:tcPr>
          <w:p w:rsidR="00EC55E3" w:rsidRDefault="00EC55E3" w:rsidP="00700D3E">
            <w:pPr>
              <w:spacing w:line="360" w:lineRule="atLeast"/>
              <w:rPr>
                <w:rFonts w:ascii="宋体"/>
                <w:sz w:val="21"/>
                <w:szCs w:val="21"/>
              </w:rPr>
            </w:pPr>
            <w:r>
              <w:rPr>
                <w:rFonts w:ascii="宋体" w:hint="eastAsia"/>
                <w:sz w:val="21"/>
                <w:szCs w:val="21"/>
              </w:rPr>
              <w:t>各种类型的数据结构和查找，排序的各种方法</w:t>
            </w:r>
          </w:p>
        </w:tc>
      </w:tr>
      <w:tr w:rsidR="00EC55E3" w:rsidTr="00700D3E">
        <w:trPr>
          <w:gridBefore w:val="1"/>
          <w:wBefore w:w="73" w:type="dxa"/>
          <w:cantSplit/>
        </w:trPr>
        <w:tc>
          <w:tcPr>
            <w:tcW w:w="2091" w:type="dxa"/>
            <w:gridSpan w:val="3"/>
            <w:vMerge w:val="restart"/>
            <w:tcBorders>
              <w:top w:val="single" w:sz="4" w:space="0" w:color="auto"/>
              <w:left w:val="single" w:sz="4" w:space="0" w:color="auto"/>
              <w:bottom w:val="single" w:sz="4" w:space="0" w:color="auto"/>
              <w:right w:val="single" w:sz="4" w:space="0" w:color="auto"/>
            </w:tcBorders>
            <w:vAlign w:val="center"/>
          </w:tcPr>
          <w:p w:rsidR="00EC55E3" w:rsidRDefault="00EC55E3" w:rsidP="00700D3E">
            <w:pPr>
              <w:spacing w:line="360" w:lineRule="atLeast"/>
              <w:jc w:val="center"/>
              <w:rPr>
                <w:rFonts w:ascii="宋体"/>
                <w:sz w:val="21"/>
                <w:szCs w:val="21"/>
              </w:rPr>
            </w:pPr>
            <w:r>
              <w:rPr>
                <w:rFonts w:ascii="宋体" w:hAnsi="宋体" w:hint="eastAsia"/>
                <w:sz w:val="21"/>
                <w:szCs w:val="21"/>
              </w:rPr>
              <w:t>必  开</w:t>
            </w:r>
          </w:p>
          <w:p w:rsidR="00EC55E3" w:rsidRDefault="00EC55E3" w:rsidP="00700D3E">
            <w:pPr>
              <w:spacing w:line="360" w:lineRule="atLeast"/>
              <w:jc w:val="center"/>
              <w:rPr>
                <w:rFonts w:ascii="宋体" w:hint="eastAsia"/>
                <w:sz w:val="21"/>
                <w:szCs w:val="21"/>
              </w:rPr>
            </w:pPr>
          </w:p>
          <w:p w:rsidR="00EC55E3" w:rsidRDefault="00EC55E3" w:rsidP="00700D3E">
            <w:pPr>
              <w:spacing w:line="360" w:lineRule="atLeast"/>
              <w:jc w:val="center"/>
              <w:rPr>
                <w:rFonts w:ascii="宋体" w:hint="eastAsia"/>
                <w:sz w:val="21"/>
                <w:szCs w:val="21"/>
              </w:rPr>
            </w:pPr>
            <w:r>
              <w:rPr>
                <w:rFonts w:ascii="宋体" w:hAnsi="宋体" w:hint="eastAsia"/>
                <w:sz w:val="21"/>
                <w:szCs w:val="21"/>
              </w:rPr>
              <w:t>实  验</w:t>
            </w:r>
          </w:p>
          <w:p w:rsidR="00EC55E3" w:rsidRDefault="00EC55E3" w:rsidP="00700D3E">
            <w:pPr>
              <w:spacing w:line="360" w:lineRule="atLeast"/>
              <w:jc w:val="center"/>
              <w:rPr>
                <w:rFonts w:ascii="宋体" w:hint="eastAsia"/>
                <w:sz w:val="21"/>
                <w:szCs w:val="21"/>
              </w:rPr>
            </w:pPr>
          </w:p>
          <w:p w:rsidR="00EC55E3" w:rsidRDefault="00EC55E3" w:rsidP="00700D3E">
            <w:pPr>
              <w:spacing w:line="360" w:lineRule="atLeast"/>
              <w:jc w:val="center"/>
              <w:rPr>
                <w:rFonts w:ascii="宋体"/>
                <w:sz w:val="21"/>
                <w:szCs w:val="21"/>
              </w:rPr>
            </w:pPr>
            <w:r>
              <w:rPr>
                <w:rFonts w:ascii="宋体" w:hAnsi="宋体" w:hint="eastAsia"/>
                <w:sz w:val="21"/>
                <w:szCs w:val="21"/>
              </w:rPr>
              <w:t>项  目</w:t>
            </w:r>
          </w:p>
        </w:tc>
        <w:tc>
          <w:tcPr>
            <w:tcW w:w="720" w:type="dxa"/>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rPr>
                <w:rFonts w:ascii="宋体"/>
                <w:sz w:val="21"/>
                <w:szCs w:val="21"/>
              </w:rPr>
            </w:pPr>
            <w:r>
              <w:rPr>
                <w:rFonts w:ascii="宋体" w:hAnsi="宋体" w:hint="eastAsia"/>
                <w:sz w:val="21"/>
                <w:szCs w:val="21"/>
              </w:rPr>
              <w:t>序号</w:t>
            </w:r>
          </w:p>
        </w:tc>
        <w:tc>
          <w:tcPr>
            <w:tcW w:w="5221" w:type="dxa"/>
            <w:gridSpan w:val="6"/>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jc w:val="center"/>
              <w:rPr>
                <w:rFonts w:ascii="宋体"/>
                <w:sz w:val="21"/>
                <w:szCs w:val="21"/>
              </w:rPr>
            </w:pPr>
            <w:r>
              <w:rPr>
                <w:rFonts w:ascii="宋体" w:hAnsi="宋体" w:hint="eastAsia"/>
                <w:sz w:val="21"/>
                <w:szCs w:val="21"/>
              </w:rPr>
              <w:t>项  目  名  称</w:t>
            </w:r>
          </w:p>
        </w:tc>
        <w:tc>
          <w:tcPr>
            <w:tcW w:w="700" w:type="dxa"/>
            <w:gridSpan w:val="3"/>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jc w:val="center"/>
              <w:rPr>
                <w:rFonts w:ascii="宋体"/>
                <w:sz w:val="21"/>
                <w:szCs w:val="21"/>
              </w:rPr>
            </w:pPr>
            <w:r>
              <w:rPr>
                <w:rFonts w:ascii="宋体" w:hAnsi="宋体" w:hint="eastAsia"/>
                <w:sz w:val="21"/>
                <w:szCs w:val="21"/>
              </w:rPr>
              <w:t>学时</w:t>
            </w:r>
          </w:p>
        </w:tc>
      </w:tr>
      <w:tr w:rsidR="00EC55E3" w:rsidTr="00700D3E">
        <w:trPr>
          <w:gridBefore w:val="1"/>
          <w:wBefore w:w="73" w:type="dxa"/>
          <w:cantSplit/>
        </w:trPr>
        <w:tc>
          <w:tcPr>
            <w:tcW w:w="2091" w:type="dxa"/>
            <w:gridSpan w:val="3"/>
            <w:vMerge/>
            <w:tcBorders>
              <w:top w:val="nil"/>
              <w:left w:val="nil"/>
              <w:bottom w:val="nil"/>
              <w:right w:val="nil"/>
            </w:tcBorders>
            <w:vAlign w:val="center"/>
            <w:hideMark/>
          </w:tcPr>
          <w:p w:rsidR="00EC55E3" w:rsidRDefault="00EC55E3" w:rsidP="00700D3E">
            <w:pPr>
              <w:widowControl/>
              <w:jc w:val="left"/>
              <w:rPr>
                <w:rFonts w:ascii="宋体"/>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jc w:val="center"/>
              <w:rPr>
                <w:rFonts w:ascii="宋体" w:hAnsi="宋体"/>
                <w:sz w:val="21"/>
                <w:szCs w:val="21"/>
              </w:rPr>
            </w:pPr>
            <w:r>
              <w:rPr>
                <w:rFonts w:ascii="宋体" w:hAnsi="宋体" w:hint="eastAsia"/>
                <w:sz w:val="21"/>
                <w:szCs w:val="21"/>
              </w:rPr>
              <w:t>1</w:t>
            </w:r>
          </w:p>
        </w:tc>
        <w:tc>
          <w:tcPr>
            <w:tcW w:w="5221" w:type="dxa"/>
            <w:gridSpan w:val="6"/>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rPr>
                <w:rFonts w:ascii="宋体"/>
                <w:sz w:val="21"/>
                <w:szCs w:val="21"/>
              </w:rPr>
            </w:pPr>
            <w:r>
              <w:rPr>
                <w:rFonts w:ascii="宋体" w:hint="eastAsia"/>
                <w:sz w:val="21"/>
                <w:szCs w:val="21"/>
              </w:rPr>
              <w:t>线性表链式存储结构的应用</w:t>
            </w:r>
          </w:p>
        </w:tc>
        <w:tc>
          <w:tcPr>
            <w:tcW w:w="700" w:type="dxa"/>
            <w:gridSpan w:val="3"/>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rPr>
                <w:rFonts w:ascii="宋体"/>
                <w:sz w:val="21"/>
                <w:szCs w:val="21"/>
              </w:rPr>
            </w:pPr>
            <w:r>
              <w:rPr>
                <w:rFonts w:ascii="宋体" w:hint="eastAsia"/>
                <w:sz w:val="21"/>
                <w:szCs w:val="21"/>
              </w:rPr>
              <w:t>3</w:t>
            </w:r>
          </w:p>
        </w:tc>
      </w:tr>
      <w:tr w:rsidR="00EC55E3" w:rsidTr="00700D3E">
        <w:trPr>
          <w:gridBefore w:val="1"/>
          <w:wBefore w:w="73" w:type="dxa"/>
          <w:cantSplit/>
        </w:trPr>
        <w:tc>
          <w:tcPr>
            <w:tcW w:w="2091" w:type="dxa"/>
            <w:gridSpan w:val="3"/>
            <w:vMerge/>
            <w:tcBorders>
              <w:top w:val="nil"/>
              <w:left w:val="nil"/>
              <w:bottom w:val="nil"/>
              <w:right w:val="nil"/>
            </w:tcBorders>
            <w:vAlign w:val="center"/>
            <w:hideMark/>
          </w:tcPr>
          <w:p w:rsidR="00EC55E3" w:rsidRDefault="00EC55E3" w:rsidP="00700D3E">
            <w:pPr>
              <w:widowControl/>
              <w:jc w:val="left"/>
              <w:rPr>
                <w:rFonts w:ascii="宋体"/>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jc w:val="center"/>
              <w:rPr>
                <w:rFonts w:ascii="宋体" w:hAnsi="宋体"/>
                <w:sz w:val="21"/>
                <w:szCs w:val="21"/>
              </w:rPr>
            </w:pPr>
            <w:r>
              <w:rPr>
                <w:rFonts w:ascii="宋体" w:hAnsi="宋体" w:hint="eastAsia"/>
                <w:sz w:val="21"/>
                <w:szCs w:val="21"/>
              </w:rPr>
              <w:t>2</w:t>
            </w:r>
          </w:p>
        </w:tc>
        <w:tc>
          <w:tcPr>
            <w:tcW w:w="5221" w:type="dxa"/>
            <w:gridSpan w:val="6"/>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rPr>
                <w:rFonts w:ascii="宋体"/>
                <w:sz w:val="21"/>
                <w:szCs w:val="21"/>
              </w:rPr>
            </w:pPr>
            <w:r>
              <w:rPr>
                <w:rFonts w:ascii="宋体" w:hint="eastAsia"/>
                <w:sz w:val="21"/>
                <w:szCs w:val="21"/>
              </w:rPr>
              <w:t>二叉树</w:t>
            </w:r>
          </w:p>
        </w:tc>
        <w:tc>
          <w:tcPr>
            <w:tcW w:w="700" w:type="dxa"/>
            <w:gridSpan w:val="3"/>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rPr>
                <w:rFonts w:ascii="宋体"/>
                <w:sz w:val="21"/>
                <w:szCs w:val="21"/>
              </w:rPr>
            </w:pPr>
            <w:r>
              <w:rPr>
                <w:rFonts w:ascii="宋体" w:hint="eastAsia"/>
                <w:sz w:val="21"/>
                <w:szCs w:val="21"/>
              </w:rPr>
              <w:t>2</w:t>
            </w:r>
          </w:p>
        </w:tc>
      </w:tr>
      <w:tr w:rsidR="00EC55E3" w:rsidTr="00700D3E">
        <w:trPr>
          <w:gridBefore w:val="1"/>
          <w:wBefore w:w="73" w:type="dxa"/>
          <w:cantSplit/>
        </w:trPr>
        <w:tc>
          <w:tcPr>
            <w:tcW w:w="2091" w:type="dxa"/>
            <w:gridSpan w:val="3"/>
            <w:vMerge/>
            <w:tcBorders>
              <w:top w:val="nil"/>
              <w:left w:val="nil"/>
              <w:bottom w:val="nil"/>
              <w:right w:val="nil"/>
            </w:tcBorders>
            <w:vAlign w:val="center"/>
            <w:hideMark/>
          </w:tcPr>
          <w:p w:rsidR="00EC55E3" w:rsidRDefault="00EC55E3" w:rsidP="00700D3E">
            <w:pPr>
              <w:widowControl/>
              <w:jc w:val="left"/>
              <w:rPr>
                <w:rFonts w:ascii="宋体"/>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jc w:val="center"/>
              <w:rPr>
                <w:rFonts w:ascii="宋体" w:hAnsi="宋体"/>
                <w:sz w:val="21"/>
                <w:szCs w:val="21"/>
              </w:rPr>
            </w:pPr>
            <w:r>
              <w:rPr>
                <w:rFonts w:ascii="宋体" w:hAnsi="宋体" w:hint="eastAsia"/>
                <w:sz w:val="21"/>
                <w:szCs w:val="21"/>
              </w:rPr>
              <w:t>3</w:t>
            </w:r>
          </w:p>
        </w:tc>
        <w:tc>
          <w:tcPr>
            <w:tcW w:w="5221" w:type="dxa"/>
            <w:gridSpan w:val="6"/>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rPr>
                <w:rFonts w:ascii="宋体"/>
                <w:sz w:val="21"/>
                <w:szCs w:val="21"/>
              </w:rPr>
            </w:pPr>
            <w:r>
              <w:rPr>
                <w:sz w:val="24"/>
              </w:rPr>
              <w:t>Hash</w:t>
            </w:r>
            <w:r>
              <w:rPr>
                <w:rFonts w:hint="eastAsia"/>
                <w:sz w:val="24"/>
              </w:rPr>
              <w:t>表应用</w:t>
            </w:r>
          </w:p>
        </w:tc>
        <w:tc>
          <w:tcPr>
            <w:tcW w:w="700" w:type="dxa"/>
            <w:gridSpan w:val="3"/>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rPr>
                <w:rFonts w:ascii="宋体"/>
                <w:sz w:val="21"/>
                <w:szCs w:val="21"/>
              </w:rPr>
            </w:pPr>
            <w:r>
              <w:rPr>
                <w:rFonts w:ascii="宋体" w:hint="eastAsia"/>
                <w:sz w:val="21"/>
                <w:szCs w:val="21"/>
              </w:rPr>
              <w:t>2</w:t>
            </w:r>
          </w:p>
        </w:tc>
      </w:tr>
      <w:tr w:rsidR="00EC55E3" w:rsidTr="00700D3E">
        <w:trPr>
          <w:gridBefore w:val="1"/>
          <w:wBefore w:w="73" w:type="dxa"/>
          <w:cantSplit/>
        </w:trPr>
        <w:tc>
          <w:tcPr>
            <w:tcW w:w="2091" w:type="dxa"/>
            <w:gridSpan w:val="3"/>
            <w:vMerge/>
            <w:tcBorders>
              <w:top w:val="nil"/>
              <w:left w:val="nil"/>
              <w:bottom w:val="nil"/>
              <w:right w:val="nil"/>
            </w:tcBorders>
            <w:vAlign w:val="center"/>
            <w:hideMark/>
          </w:tcPr>
          <w:p w:rsidR="00EC55E3" w:rsidRDefault="00EC55E3" w:rsidP="00700D3E">
            <w:pPr>
              <w:widowControl/>
              <w:jc w:val="left"/>
              <w:rPr>
                <w:rFonts w:ascii="宋体"/>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jc w:val="center"/>
              <w:rPr>
                <w:rFonts w:ascii="宋体" w:hAnsi="宋体"/>
                <w:sz w:val="21"/>
                <w:szCs w:val="21"/>
              </w:rPr>
            </w:pPr>
            <w:r>
              <w:rPr>
                <w:rFonts w:ascii="宋体" w:hAnsi="宋体" w:hint="eastAsia"/>
                <w:sz w:val="21"/>
                <w:szCs w:val="21"/>
              </w:rPr>
              <w:t>4</w:t>
            </w:r>
          </w:p>
        </w:tc>
        <w:tc>
          <w:tcPr>
            <w:tcW w:w="5221" w:type="dxa"/>
            <w:gridSpan w:val="6"/>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rPr>
                <w:rFonts w:ascii="宋体"/>
                <w:sz w:val="21"/>
                <w:szCs w:val="21"/>
              </w:rPr>
            </w:pPr>
            <w:r>
              <w:rPr>
                <w:rFonts w:ascii="宋体" w:hint="eastAsia"/>
                <w:sz w:val="21"/>
                <w:szCs w:val="21"/>
              </w:rPr>
              <w:t xml:space="preserve"> </w:t>
            </w:r>
          </w:p>
        </w:tc>
        <w:tc>
          <w:tcPr>
            <w:tcW w:w="700" w:type="dxa"/>
            <w:gridSpan w:val="3"/>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rPr>
                <w:rFonts w:ascii="宋体"/>
                <w:sz w:val="21"/>
                <w:szCs w:val="21"/>
              </w:rPr>
            </w:pPr>
            <w:r>
              <w:rPr>
                <w:rFonts w:ascii="宋体" w:hint="eastAsia"/>
                <w:sz w:val="21"/>
                <w:szCs w:val="21"/>
              </w:rPr>
              <w:t xml:space="preserve"> </w:t>
            </w:r>
          </w:p>
        </w:tc>
      </w:tr>
      <w:tr w:rsidR="00EC55E3" w:rsidTr="00700D3E">
        <w:trPr>
          <w:gridBefore w:val="1"/>
          <w:wBefore w:w="73" w:type="dxa"/>
          <w:cantSplit/>
        </w:trPr>
        <w:tc>
          <w:tcPr>
            <w:tcW w:w="2091" w:type="dxa"/>
            <w:gridSpan w:val="3"/>
            <w:vMerge/>
            <w:tcBorders>
              <w:top w:val="nil"/>
              <w:left w:val="nil"/>
              <w:bottom w:val="nil"/>
              <w:right w:val="nil"/>
            </w:tcBorders>
            <w:vAlign w:val="center"/>
            <w:hideMark/>
          </w:tcPr>
          <w:p w:rsidR="00EC55E3" w:rsidRDefault="00EC55E3" w:rsidP="00700D3E">
            <w:pPr>
              <w:widowControl/>
              <w:jc w:val="left"/>
              <w:rPr>
                <w:rFonts w:ascii="宋体"/>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jc w:val="center"/>
              <w:rPr>
                <w:rFonts w:ascii="宋体" w:hAnsi="宋体"/>
                <w:sz w:val="21"/>
                <w:szCs w:val="21"/>
              </w:rPr>
            </w:pPr>
            <w:r>
              <w:rPr>
                <w:rFonts w:ascii="宋体" w:hAnsi="宋体" w:hint="eastAsia"/>
                <w:sz w:val="21"/>
                <w:szCs w:val="21"/>
              </w:rPr>
              <w:t>5</w:t>
            </w:r>
          </w:p>
        </w:tc>
        <w:tc>
          <w:tcPr>
            <w:tcW w:w="5221" w:type="dxa"/>
            <w:gridSpan w:val="6"/>
            <w:tcBorders>
              <w:top w:val="single" w:sz="4" w:space="0" w:color="auto"/>
              <w:left w:val="single" w:sz="4" w:space="0" w:color="auto"/>
              <w:bottom w:val="single" w:sz="4" w:space="0" w:color="auto"/>
              <w:right w:val="single" w:sz="4" w:space="0" w:color="auto"/>
            </w:tcBorders>
          </w:tcPr>
          <w:p w:rsidR="00EC55E3" w:rsidRDefault="00EC55E3" w:rsidP="00700D3E">
            <w:pPr>
              <w:spacing w:line="360" w:lineRule="atLeast"/>
              <w:rPr>
                <w:rFonts w:ascii="宋体"/>
                <w:sz w:val="21"/>
                <w:szCs w:val="21"/>
              </w:rPr>
            </w:pPr>
          </w:p>
        </w:tc>
        <w:tc>
          <w:tcPr>
            <w:tcW w:w="700" w:type="dxa"/>
            <w:gridSpan w:val="3"/>
            <w:tcBorders>
              <w:top w:val="single" w:sz="4" w:space="0" w:color="auto"/>
              <w:left w:val="single" w:sz="4" w:space="0" w:color="auto"/>
              <w:bottom w:val="single" w:sz="4" w:space="0" w:color="auto"/>
              <w:right w:val="single" w:sz="4" w:space="0" w:color="auto"/>
            </w:tcBorders>
          </w:tcPr>
          <w:p w:rsidR="00EC55E3" w:rsidRDefault="00EC55E3" w:rsidP="00700D3E">
            <w:pPr>
              <w:spacing w:line="360" w:lineRule="atLeast"/>
              <w:rPr>
                <w:rFonts w:ascii="宋体"/>
                <w:sz w:val="21"/>
                <w:szCs w:val="21"/>
              </w:rPr>
            </w:pPr>
          </w:p>
        </w:tc>
      </w:tr>
      <w:tr w:rsidR="00EC55E3" w:rsidTr="00700D3E">
        <w:trPr>
          <w:gridBefore w:val="1"/>
          <w:wBefore w:w="73" w:type="dxa"/>
          <w:cantSplit/>
        </w:trPr>
        <w:tc>
          <w:tcPr>
            <w:tcW w:w="2091" w:type="dxa"/>
            <w:gridSpan w:val="3"/>
            <w:vMerge/>
            <w:tcBorders>
              <w:top w:val="nil"/>
              <w:left w:val="nil"/>
              <w:bottom w:val="nil"/>
              <w:right w:val="nil"/>
            </w:tcBorders>
            <w:vAlign w:val="center"/>
            <w:hideMark/>
          </w:tcPr>
          <w:p w:rsidR="00EC55E3" w:rsidRDefault="00EC55E3" w:rsidP="00700D3E">
            <w:pPr>
              <w:widowControl/>
              <w:jc w:val="left"/>
              <w:rPr>
                <w:rFonts w:ascii="宋体"/>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jc w:val="center"/>
              <w:rPr>
                <w:rFonts w:ascii="宋体" w:hAnsi="宋体"/>
                <w:sz w:val="21"/>
                <w:szCs w:val="21"/>
              </w:rPr>
            </w:pPr>
            <w:r>
              <w:rPr>
                <w:rFonts w:ascii="宋体" w:hAnsi="宋体" w:hint="eastAsia"/>
                <w:sz w:val="21"/>
                <w:szCs w:val="21"/>
              </w:rPr>
              <w:t>6</w:t>
            </w:r>
          </w:p>
        </w:tc>
        <w:tc>
          <w:tcPr>
            <w:tcW w:w="5221" w:type="dxa"/>
            <w:gridSpan w:val="6"/>
            <w:tcBorders>
              <w:top w:val="single" w:sz="4" w:space="0" w:color="auto"/>
              <w:left w:val="single" w:sz="4" w:space="0" w:color="auto"/>
              <w:bottom w:val="single" w:sz="4" w:space="0" w:color="auto"/>
              <w:right w:val="single" w:sz="4" w:space="0" w:color="auto"/>
            </w:tcBorders>
          </w:tcPr>
          <w:p w:rsidR="00EC55E3" w:rsidRDefault="00EC55E3" w:rsidP="00700D3E">
            <w:pPr>
              <w:spacing w:line="360" w:lineRule="atLeast"/>
              <w:rPr>
                <w:rFonts w:ascii="宋体"/>
                <w:sz w:val="21"/>
                <w:szCs w:val="21"/>
              </w:rPr>
            </w:pPr>
          </w:p>
        </w:tc>
        <w:tc>
          <w:tcPr>
            <w:tcW w:w="700" w:type="dxa"/>
            <w:gridSpan w:val="3"/>
            <w:tcBorders>
              <w:top w:val="single" w:sz="4" w:space="0" w:color="auto"/>
              <w:left w:val="single" w:sz="4" w:space="0" w:color="auto"/>
              <w:bottom w:val="single" w:sz="4" w:space="0" w:color="auto"/>
              <w:right w:val="single" w:sz="4" w:space="0" w:color="auto"/>
            </w:tcBorders>
          </w:tcPr>
          <w:p w:rsidR="00EC55E3" w:rsidRDefault="00EC55E3" w:rsidP="00700D3E">
            <w:pPr>
              <w:spacing w:line="360" w:lineRule="atLeast"/>
              <w:rPr>
                <w:rFonts w:ascii="宋体"/>
                <w:sz w:val="21"/>
                <w:szCs w:val="21"/>
              </w:rPr>
            </w:pPr>
          </w:p>
        </w:tc>
      </w:tr>
      <w:tr w:rsidR="00EC55E3" w:rsidTr="00700D3E">
        <w:trPr>
          <w:gridBefore w:val="1"/>
          <w:wBefore w:w="73" w:type="dxa"/>
          <w:cantSplit/>
        </w:trPr>
        <w:tc>
          <w:tcPr>
            <w:tcW w:w="2091" w:type="dxa"/>
            <w:gridSpan w:val="3"/>
            <w:vMerge/>
            <w:tcBorders>
              <w:top w:val="nil"/>
              <w:left w:val="nil"/>
              <w:bottom w:val="nil"/>
              <w:right w:val="nil"/>
            </w:tcBorders>
            <w:vAlign w:val="center"/>
            <w:hideMark/>
          </w:tcPr>
          <w:p w:rsidR="00EC55E3" w:rsidRDefault="00EC55E3" w:rsidP="00700D3E">
            <w:pPr>
              <w:widowControl/>
              <w:jc w:val="left"/>
              <w:rPr>
                <w:rFonts w:ascii="宋体"/>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jc w:val="center"/>
              <w:rPr>
                <w:rFonts w:ascii="宋体" w:hAnsi="宋体"/>
                <w:sz w:val="21"/>
                <w:szCs w:val="21"/>
              </w:rPr>
            </w:pPr>
            <w:r>
              <w:rPr>
                <w:rFonts w:ascii="宋体" w:hAnsi="宋体" w:hint="eastAsia"/>
                <w:sz w:val="21"/>
                <w:szCs w:val="21"/>
              </w:rPr>
              <w:t>7</w:t>
            </w:r>
          </w:p>
        </w:tc>
        <w:tc>
          <w:tcPr>
            <w:tcW w:w="5221" w:type="dxa"/>
            <w:gridSpan w:val="6"/>
            <w:tcBorders>
              <w:top w:val="single" w:sz="4" w:space="0" w:color="auto"/>
              <w:left w:val="single" w:sz="4" w:space="0" w:color="auto"/>
              <w:bottom w:val="single" w:sz="4" w:space="0" w:color="auto"/>
              <w:right w:val="single" w:sz="4" w:space="0" w:color="auto"/>
            </w:tcBorders>
          </w:tcPr>
          <w:p w:rsidR="00EC55E3" w:rsidRDefault="00EC55E3" w:rsidP="00700D3E">
            <w:pPr>
              <w:spacing w:line="360" w:lineRule="atLeast"/>
              <w:rPr>
                <w:rFonts w:ascii="宋体"/>
                <w:sz w:val="21"/>
                <w:szCs w:val="21"/>
              </w:rPr>
            </w:pPr>
          </w:p>
        </w:tc>
        <w:tc>
          <w:tcPr>
            <w:tcW w:w="700" w:type="dxa"/>
            <w:gridSpan w:val="3"/>
            <w:tcBorders>
              <w:top w:val="single" w:sz="4" w:space="0" w:color="auto"/>
              <w:left w:val="single" w:sz="4" w:space="0" w:color="auto"/>
              <w:bottom w:val="single" w:sz="4" w:space="0" w:color="auto"/>
              <w:right w:val="single" w:sz="4" w:space="0" w:color="auto"/>
            </w:tcBorders>
          </w:tcPr>
          <w:p w:rsidR="00EC55E3" w:rsidRDefault="00EC55E3" w:rsidP="00700D3E">
            <w:pPr>
              <w:spacing w:line="360" w:lineRule="atLeast"/>
              <w:rPr>
                <w:rFonts w:ascii="宋体"/>
                <w:sz w:val="21"/>
                <w:szCs w:val="21"/>
              </w:rPr>
            </w:pPr>
          </w:p>
        </w:tc>
      </w:tr>
      <w:tr w:rsidR="00EC55E3" w:rsidTr="00700D3E">
        <w:trPr>
          <w:gridBefore w:val="1"/>
          <w:wBefore w:w="73" w:type="dxa"/>
          <w:cantSplit/>
        </w:trPr>
        <w:tc>
          <w:tcPr>
            <w:tcW w:w="2091" w:type="dxa"/>
            <w:gridSpan w:val="3"/>
            <w:vMerge/>
            <w:tcBorders>
              <w:top w:val="nil"/>
              <w:left w:val="nil"/>
              <w:bottom w:val="nil"/>
              <w:right w:val="nil"/>
            </w:tcBorders>
            <w:vAlign w:val="center"/>
            <w:hideMark/>
          </w:tcPr>
          <w:p w:rsidR="00EC55E3" w:rsidRDefault="00EC55E3" w:rsidP="00700D3E">
            <w:pPr>
              <w:widowControl/>
              <w:jc w:val="left"/>
              <w:rPr>
                <w:rFonts w:ascii="宋体"/>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EC55E3" w:rsidRDefault="00EC55E3" w:rsidP="00700D3E">
            <w:pPr>
              <w:spacing w:line="360" w:lineRule="atLeast"/>
              <w:jc w:val="center"/>
              <w:rPr>
                <w:rFonts w:ascii="宋体" w:hAnsi="宋体"/>
                <w:sz w:val="21"/>
                <w:szCs w:val="21"/>
              </w:rPr>
            </w:pPr>
            <w:r>
              <w:rPr>
                <w:rFonts w:ascii="宋体" w:hAnsi="宋体" w:hint="eastAsia"/>
                <w:sz w:val="21"/>
                <w:szCs w:val="21"/>
              </w:rPr>
              <w:t>8</w:t>
            </w:r>
          </w:p>
        </w:tc>
        <w:tc>
          <w:tcPr>
            <w:tcW w:w="5221" w:type="dxa"/>
            <w:gridSpan w:val="6"/>
            <w:tcBorders>
              <w:top w:val="single" w:sz="4" w:space="0" w:color="auto"/>
              <w:left w:val="single" w:sz="4" w:space="0" w:color="auto"/>
              <w:bottom w:val="single" w:sz="4" w:space="0" w:color="auto"/>
              <w:right w:val="single" w:sz="4" w:space="0" w:color="auto"/>
            </w:tcBorders>
          </w:tcPr>
          <w:p w:rsidR="00EC55E3" w:rsidRDefault="00EC55E3" w:rsidP="00700D3E">
            <w:pPr>
              <w:spacing w:line="360" w:lineRule="atLeast"/>
              <w:rPr>
                <w:rFonts w:ascii="宋体"/>
                <w:sz w:val="21"/>
                <w:szCs w:val="21"/>
              </w:rPr>
            </w:pPr>
          </w:p>
        </w:tc>
        <w:tc>
          <w:tcPr>
            <w:tcW w:w="700" w:type="dxa"/>
            <w:gridSpan w:val="3"/>
            <w:tcBorders>
              <w:top w:val="single" w:sz="4" w:space="0" w:color="auto"/>
              <w:left w:val="single" w:sz="4" w:space="0" w:color="auto"/>
              <w:bottom w:val="single" w:sz="4" w:space="0" w:color="auto"/>
              <w:right w:val="single" w:sz="4" w:space="0" w:color="auto"/>
            </w:tcBorders>
          </w:tcPr>
          <w:p w:rsidR="00EC55E3" w:rsidRDefault="00EC55E3" w:rsidP="00700D3E">
            <w:pPr>
              <w:spacing w:line="360" w:lineRule="atLeast"/>
              <w:rPr>
                <w:rFonts w:ascii="宋体"/>
                <w:sz w:val="21"/>
                <w:szCs w:val="21"/>
              </w:rPr>
            </w:pPr>
          </w:p>
        </w:tc>
      </w:tr>
    </w:tbl>
    <w:p w:rsidR="00EC55E3" w:rsidRDefault="00EC55E3" w:rsidP="00EC55E3"/>
    <w:p w:rsidR="00EC55E3" w:rsidRDefault="00EC55E3" w:rsidP="00EC55E3"/>
    <w:p w:rsidR="00EC55E3" w:rsidRDefault="00EC55E3" w:rsidP="00EC55E3"/>
    <w:p w:rsidR="00EC55E3" w:rsidRDefault="00EC55E3" w:rsidP="00EC55E3">
      <w:pPr>
        <w:widowControl/>
        <w:wordWrap w:val="0"/>
        <w:spacing w:line="288" w:lineRule="auto"/>
        <w:rPr>
          <w:rFonts w:ascii="宋体" w:hAnsi="宋体" w:cs="Arial" w:hint="eastAsia"/>
          <w:b/>
          <w:bCs/>
          <w:kern w:val="0"/>
          <w:sz w:val="28"/>
          <w:szCs w:val="28"/>
        </w:rPr>
      </w:pPr>
      <w:r>
        <w:rPr>
          <w:rFonts w:ascii="宋体" w:hAnsi="宋体" w:cs="Arial" w:hint="eastAsia"/>
          <w:b/>
          <w:bCs/>
          <w:kern w:val="0"/>
          <w:sz w:val="28"/>
          <w:szCs w:val="28"/>
        </w:rPr>
        <w:t>操作系统部分：</w:t>
      </w:r>
    </w:p>
    <w:p w:rsidR="00EC55E3" w:rsidRDefault="00EC55E3" w:rsidP="00EC55E3">
      <w:pPr>
        <w:spacing w:line="360" w:lineRule="exact"/>
      </w:pPr>
      <w:r>
        <w:t xml:space="preserve">1 </w:t>
      </w:r>
      <w:r>
        <w:rPr>
          <w:rFonts w:hint="eastAsia"/>
        </w:rPr>
        <w:t>绪论</w:t>
      </w:r>
      <w:r>
        <w:rPr>
          <w:rFonts w:ascii="MingLiU_HKSCS" w:eastAsia="MingLiU_HKSCS" w:hAnsi="MingLiU_HKSCS" w:cs="MingLiU_HKSCS" w:hint="eastAsia"/>
        </w:rPr>
        <w:t></w:t>
      </w:r>
    </w:p>
    <w:p w:rsidR="00EC55E3" w:rsidRDefault="00EC55E3" w:rsidP="00EC55E3">
      <w:pPr>
        <w:spacing w:line="360" w:lineRule="exact"/>
      </w:pPr>
      <w:r>
        <w:t xml:space="preserve">1.1 </w:t>
      </w:r>
      <w:r>
        <w:rPr>
          <w:rFonts w:hint="eastAsia"/>
        </w:rPr>
        <w:t>操作系统的目标和作用</w:t>
      </w:r>
    </w:p>
    <w:p w:rsidR="00EC55E3" w:rsidRDefault="00EC55E3" w:rsidP="00EC55E3">
      <w:pPr>
        <w:spacing w:line="360" w:lineRule="exact"/>
      </w:pPr>
      <w:r>
        <w:t xml:space="preserve">1.2 </w:t>
      </w:r>
      <w:r>
        <w:rPr>
          <w:rFonts w:hint="eastAsia"/>
        </w:rPr>
        <w:t>操作系统的发展过程</w:t>
      </w:r>
    </w:p>
    <w:p w:rsidR="00EC55E3" w:rsidRDefault="00EC55E3" w:rsidP="00EC55E3">
      <w:pPr>
        <w:spacing w:line="360" w:lineRule="exact"/>
      </w:pPr>
      <w:r>
        <w:t xml:space="preserve">1.3 </w:t>
      </w:r>
      <w:r>
        <w:rPr>
          <w:rFonts w:hint="eastAsia"/>
        </w:rPr>
        <w:t>操作系统的基本特征</w:t>
      </w:r>
      <w:r>
        <w:t xml:space="preserve"> </w:t>
      </w:r>
    </w:p>
    <w:p w:rsidR="00EC55E3" w:rsidRDefault="00EC55E3" w:rsidP="00EC55E3">
      <w:pPr>
        <w:spacing w:line="360" w:lineRule="exact"/>
      </w:pPr>
      <w:r>
        <w:t xml:space="preserve">1.4 </w:t>
      </w:r>
      <w:r>
        <w:rPr>
          <w:rFonts w:hint="eastAsia"/>
        </w:rPr>
        <w:t>操作系统的主要功能</w:t>
      </w:r>
    </w:p>
    <w:p w:rsidR="00EC55E3" w:rsidRDefault="00EC55E3" w:rsidP="00EC55E3">
      <w:pPr>
        <w:spacing w:line="360" w:lineRule="exact"/>
      </w:pPr>
      <w:r>
        <w:t xml:space="preserve">1.5 </w:t>
      </w:r>
      <w:r>
        <w:rPr>
          <w:rFonts w:hint="eastAsia"/>
        </w:rPr>
        <w:t>操作系统结构设计</w:t>
      </w:r>
    </w:p>
    <w:p w:rsidR="00EC55E3" w:rsidRDefault="00EC55E3" w:rsidP="00EC55E3">
      <w:pPr>
        <w:spacing w:line="360" w:lineRule="exact"/>
      </w:pPr>
      <w:r>
        <w:rPr>
          <w:bCs/>
          <w:szCs w:val="21"/>
        </w:rPr>
        <w:t xml:space="preserve">1.6 </w:t>
      </w:r>
      <w:r>
        <w:rPr>
          <w:rFonts w:hint="eastAsia"/>
          <w:bCs/>
          <w:szCs w:val="21"/>
        </w:rPr>
        <w:t>硬件保护</w:t>
      </w:r>
      <w:r>
        <w:rPr>
          <w:bCs/>
          <w:szCs w:val="21"/>
        </w:rPr>
        <w:t xml:space="preserve"> </w:t>
      </w:r>
    </w:p>
    <w:p w:rsidR="00EC55E3" w:rsidRDefault="00EC55E3" w:rsidP="00EC55E3">
      <w:pPr>
        <w:spacing w:line="360" w:lineRule="exact"/>
        <w:rPr>
          <w:b/>
        </w:rPr>
      </w:pPr>
      <w:r>
        <w:rPr>
          <w:b/>
        </w:rPr>
        <w:t xml:space="preserve">2 </w:t>
      </w:r>
      <w:r>
        <w:rPr>
          <w:rFonts w:hint="eastAsia"/>
          <w:b/>
        </w:rPr>
        <w:t>进程管理</w:t>
      </w:r>
    </w:p>
    <w:p w:rsidR="00EC55E3" w:rsidRDefault="00EC55E3" w:rsidP="00EC55E3">
      <w:pPr>
        <w:spacing w:line="360" w:lineRule="exact"/>
        <w:rPr>
          <w:szCs w:val="21"/>
        </w:rPr>
      </w:pPr>
      <w:r>
        <w:t xml:space="preserve">2.1 </w:t>
      </w:r>
      <w:r>
        <w:rPr>
          <w:rFonts w:hint="eastAsia"/>
        </w:rPr>
        <w:t>进程概念</w:t>
      </w:r>
    </w:p>
    <w:p w:rsidR="00EC55E3" w:rsidRDefault="00EC55E3" w:rsidP="00EC55E3">
      <w:pPr>
        <w:numPr>
          <w:ilvl w:val="2"/>
          <w:numId w:val="1"/>
        </w:numPr>
        <w:tabs>
          <w:tab w:val="num" w:pos="0"/>
        </w:tabs>
        <w:spacing w:line="240" w:lineRule="atLeast"/>
        <w:ind w:left="1080"/>
        <w:rPr>
          <w:spacing w:val="2"/>
          <w:szCs w:val="21"/>
        </w:rPr>
      </w:pPr>
      <w:r>
        <w:rPr>
          <w:rFonts w:hAnsi="宋体" w:hint="eastAsia"/>
          <w:spacing w:val="2"/>
          <w:szCs w:val="21"/>
        </w:rPr>
        <w:t>进程的定义</w:t>
      </w:r>
    </w:p>
    <w:p w:rsidR="00EC55E3" w:rsidRDefault="00EC55E3" w:rsidP="00EC55E3">
      <w:pPr>
        <w:numPr>
          <w:ilvl w:val="2"/>
          <w:numId w:val="1"/>
        </w:numPr>
        <w:tabs>
          <w:tab w:val="num" w:pos="0"/>
        </w:tabs>
        <w:spacing w:line="240" w:lineRule="atLeast"/>
        <w:ind w:left="1080"/>
        <w:rPr>
          <w:spacing w:val="2"/>
          <w:szCs w:val="21"/>
        </w:rPr>
      </w:pPr>
      <w:r>
        <w:rPr>
          <w:rFonts w:hAnsi="宋体" w:hint="eastAsia"/>
          <w:spacing w:val="2"/>
          <w:szCs w:val="21"/>
        </w:rPr>
        <w:t>程序的并发执行及其特征</w:t>
      </w:r>
    </w:p>
    <w:p w:rsidR="00EC55E3" w:rsidRDefault="00EC55E3" w:rsidP="00EC55E3">
      <w:pPr>
        <w:numPr>
          <w:ilvl w:val="2"/>
          <w:numId w:val="1"/>
        </w:numPr>
        <w:tabs>
          <w:tab w:val="num" w:pos="0"/>
        </w:tabs>
        <w:spacing w:line="240" w:lineRule="atLeast"/>
        <w:ind w:left="1080"/>
        <w:rPr>
          <w:spacing w:val="2"/>
          <w:szCs w:val="21"/>
        </w:rPr>
      </w:pPr>
      <w:r>
        <w:rPr>
          <w:rFonts w:hAnsi="宋体" w:hint="eastAsia"/>
          <w:spacing w:val="2"/>
          <w:szCs w:val="21"/>
        </w:rPr>
        <w:t>进程的特征与状态</w:t>
      </w:r>
    </w:p>
    <w:p w:rsidR="00EC55E3" w:rsidRDefault="00EC55E3" w:rsidP="00EC55E3">
      <w:pPr>
        <w:numPr>
          <w:ilvl w:val="2"/>
          <w:numId w:val="1"/>
        </w:numPr>
        <w:tabs>
          <w:tab w:val="num" w:pos="0"/>
        </w:tabs>
        <w:spacing w:line="240" w:lineRule="atLeast"/>
        <w:ind w:left="1080"/>
        <w:rPr>
          <w:spacing w:val="2"/>
          <w:szCs w:val="21"/>
        </w:rPr>
      </w:pPr>
      <w:r>
        <w:rPr>
          <w:rFonts w:hAnsi="宋体" w:hint="eastAsia"/>
          <w:spacing w:val="2"/>
        </w:rPr>
        <w:t>进程控制块</w:t>
      </w:r>
    </w:p>
    <w:p w:rsidR="00EC55E3" w:rsidRDefault="00EC55E3" w:rsidP="00EC55E3">
      <w:pPr>
        <w:spacing w:line="240" w:lineRule="atLeast"/>
        <w:rPr>
          <w:spacing w:val="2"/>
          <w:szCs w:val="21"/>
        </w:rPr>
      </w:pPr>
      <w:r>
        <w:t xml:space="preserve">2.2 </w:t>
      </w:r>
      <w:r>
        <w:rPr>
          <w:rFonts w:hint="eastAsia"/>
        </w:rPr>
        <w:t>进程控制</w:t>
      </w:r>
    </w:p>
    <w:p w:rsidR="00EC55E3" w:rsidRDefault="00EC55E3" w:rsidP="00EC55E3">
      <w:pPr>
        <w:spacing w:line="240" w:lineRule="atLeast"/>
        <w:ind w:leftChars="1" w:left="2" w:firstLineChars="150" w:firstLine="276"/>
        <w:rPr>
          <w:spacing w:val="2"/>
          <w:szCs w:val="21"/>
        </w:rPr>
      </w:pPr>
      <w:smartTag w:uri="urn:schemas-microsoft-com:office:smarttags" w:element="chsdate">
        <w:smartTagPr>
          <w:attr w:name="Year" w:val="1899"/>
          <w:attr w:name="Month" w:val="12"/>
          <w:attr w:name="Day" w:val="30"/>
          <w:attr w:name="IsLunarDate" w:val="False"/>
          <w:attr w:name="IsROCDate" w:val="False"/>
        </w:smartTagPr>
        <w:r>
          <w:rPr>
            <w:spacing w:val="2"/>
            <w:szCs w:val="21"/>
          </w:rPr>
          <w:lastRenderedPageBreak/>
          <w:t>2.2.1</w:t>
        </w:r>
      </w:smartTag>
      <w:r>
        <w:rPr>
          <w:spacing w:val="2"/>
          <w:szCs w:val="21"/>
        </w:rPr>
        <w:t xml:space="preserve"> </w:t>
      </w:r>
      <w:r>
        <w:rPr>
          <w:rFonts w:hAnsi="宋体" w:hint="eastAsia"/>
          <w:spacing w:val="2"/>
          <w:szCs w:val="21"/>
        </w:rPr>
        <w:t>进程的创建</w:t>
      </w:r>
    </w:p>
    <w:p w:rsidR="00EC55E3" w:rsidRDefault="00EC55E3" w:rsidP="00EC55E3">
      <w:pPr>
        <w:spacing w:line="240" w:lineRule="atLeast"/>
        <w:ind w:leftChars="-42" w:left="1" w:hangingChars="42" w:hanging="77"/>
        <w:rPr>
          <w:spacing w:val="2"/>
          <w:szCs w:val="21"/>
        </w:rPr>
      </w:pPr>
      <w:r>
        <w:rPr>
          <w:spacing w:val="2"/>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rFonts w:hAnsi="宋体" w:hint="eastAsia"/>
            <w:spacing w:val="2"/>
            <w:szCs w:val="21"/>
          </w:rPr>
          <w:t xml:space="preserve">　</w:t>
        </w:r>
        <w:r>
          <w:rPr>
            <w:spacing w:val="2"/>
            <w:szCs w:val="21"/>
          </w:rPr>
          <w:t xml:space="preserve"> 2.2.2</w:t>
        </w:r>
      </w:smartTag>
      <w:r>
        <w:rPr>
          <w:spacing w:val="2"/>
          <w:szCs w:val="21"/>
        </w:rPr>
        <w:t xml:space="preserve"> </w:t>
      </w:r>
      <w:r>
        <w:rPr>
          <w:rFonts w:hAnsi="宋体" w:hint="eastAsia"/>
          <w:spacing w:val="2"/>
          <w:szCs w:val="21"/>
        </w:rPr>
        <w:t>进程的终止</w:t>
      </w:r>
    </w:p>
    <w:p w:rsidR="00EC55E3" w:rsidRDefault="00EC55E3" w:rsidP="00EC55E3">
      <w:pPr>
        <w:spacing w:line="240" w:lineRule="atLeast"/>
        <w:ind w:leftChars="-42" w:left="1" w:hangingChars="42" w:hanging="77"/>
        <w:rPr>
          <w:spacing w:val="2"/>
          <w:szCs w:val="21"/>
        </w:rPr>
      </w:pPr>
      <w:r>
        <w:rPr>
          <w:spacing w:val="2"/>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rFonts w:hAnsi="宋体" w:hint="eastAsia"/>
            <w:spacing w:val="2"/>
            <w:szCs w:val="21"/>
          </w:rPr>
          <w:t xml:space="preserve">　</w:t>
        </w:r>
        <w:r>
          <w:rPr>
            <w:spacing w:val="2"/>
            <w:szCs w:val="21"/>
          </w:rPr>
          <w:t xml:space="preserve"> 2.2.3</w:t>
        </w:r>
      </w:smartTag>
      <w:r>
        <w:rPr>
          <w:spacing w:val="2"/>
          <w:szCs w:val="21"/>
        </w:rPr>
        <w:t xml:space="preserve"> </w:t>
      </w:r>
      <w:r>
        <w:rPr>
          <w:rFonts w:hAnsi="宋体" w:hint="eastAsia"/>
          <w:spacing w:val="2"/>
          <w:szCs w:val="21"/>
        </w:rPr>
        <w:t>进程的阻塞与唤醒</w:t>
      </w:r>
    </w:p>
    <w:p w:rsidR="00EC55E3" w:rsidRDefault="00EC55E3" w:rsidP="00EC55E3">
      <w:pPr>
        <w:spacing w:line="240" w:lineRule="atLeast"/>
        <w:ind w:leftChars="1" w:left="2" w:firstLineChars="150" w:firstLine="270"/>
        <w:rPr>
          <w:rFonts w:hAnsi="宋体"/>
        </w:rPr>
      </w:pPr>
      <w:smartTag w:uri="urn:schemas-microsoft-com:office:smarttags" w:element="chsdate">
        <w:smartTagPr>
          <w:attr w:name="Year" w:val="1899"/>
          <w:attr w:name="Month" w:val="12"/>
          <w:attr w:name="Day" w:val="30"/>
          <w:attr w:name="IsLunarDate" w:val="False"/>
          <w:attr w:name="IsROCDate" w:val="False"/>
        </w:smartTagPr>
        <w:r>
          <w:t>2.2.4</w:t>
        </w:r>
      </w:smartTag>
      <w:r>
        <w:t xml:space="preserve">  </w:t>
      </w:r>
      <w:r>
        <w:rPr>
          <w:rFonts w:hAnsi="宋体" w:hint="eastAsia"/>
        </w:rPr>
        <w:t>进程的挂起与激活</w:t>
      </w:r>
    </w:p>
    <w:p w:rsidR="00EC55E3" w:rsidRDefault="00EC55E3" w:rsidP="00EC55E3">
      <w:pPr>
        <w:spacing w:line="240" w:lineRule="atLeast"/>
        <w:rPr>
          <w:spacing w:val="2"/>
          <w:szCs w:val="21"/>
        </w:rPr>
      </w:pPr>
      <w:r>
        <w:t xml:space="preserve">2.3 </w:t>
      </w:r>
      <w:r>
        <w:rPr>
          <w:rFonts w:hint="eastAsia"/>
        </w:rPr>
        <w:t>进程同步</w:t>
      </w:r>
    </w:p>
    <w:p w:rsidR="00EC55E3" w:rsidRDefault="00EC55E3" w:rsidP="00EC55E3">
      <w:pPr>
        <w:spacing w:line="240" w:lineRule="atLeast"/>
        <w:ind w:firstLineChars="150" w:firstLine="276"/>
        <w:rPr>
          <w:spacing w:val="2"/>
          <w:szCs w:val="21"/>
        </w:rPr>
      </w:pPr>
      <w:smartTag w:uri="urn:schemas-microsoft-com:office:smarttags" w:element="chsdate">
        <w:smartTagPr>
          <w:attr w:name="Year" w:val="1899"/>
          <w:attr w:name="Month" w:val="12"/>
          <w:attr w:name="Day" w:val="30"/>
          <w:attr w:name="IsLunarDate" w:val="False"/>
          <w:attr w:name="IsROCDate" w:val="False"/>
        </w:smartTagPr>
        <w:r>
          <w:rPr>
            <w:spacing w:val="2"/>
            <w:szCs w:val="21"/>
          </w:rPr>
          <w:t>2.3.1</w:t>
        </w:r>
      </w:smartTag>
      <w:r>
        <w:rPr>
          <w:spacing w:val="2"/>
          <w:szCs w:val="21"/>
        </w:rPr>
        <w:t xml:space="preserve"> </w:t>
      </w:r>
      <w:r>
        <w:rPr>
          <w:rFonts w:hAnsi="宋体" w:hint="eastAsia"/>
          <w:spacing w:val="2"/>
          <w:szCs w:val="21"/>
        </w:rPr>
        <w:t>进程同步的基本概念</w:t>
      </w:r>
    </w:p>
    <w:p w:rsidR="00EC55E3" w:rsidRDefault="00EC55E3" w:rsidP="00EC55E3">
      <w:pPr>
        <w:spacing w:line="240" w:lineRule="atLeast"/>
        <w:ind w:firstLineChars="150" w:firstLine="276"/>
        <w:rPr>
          <w:spacing w:val="2"/>
          <w:szCs w:val="21"/>
        </w:rPr>
      </w:pPr>
      <w:smartTag w:uri="urn:schemas-microsoft-com:office:smarttags" w:element="chsdate">
        <w:smartTagPr>
          <w:attr w:name="Year" w:val="1899"/>
          <w:attr w:name="Month" w:val="12"/>
          <w:attr w:name="Day" w:val="30"/>
          <w:attr w:name="IsLunarDate" w:val="False"/>
          <w:attr w:name="IsROCDate" w:val="False"/>
        </w:smartTagPr>
        <w:r>
          <w:rPr>
            <w:spacing w:val="2"/>
            <w:szCs w:val="21"/>
          </w:rPr>
          <w:t>2.3.2</w:t>
        </w:r>
      </w:smartTag>
      <w:r>
        <w:rPr>
          <w:spacing w:val="2"/>
          <w:szCs w:val="21"/>
        </w:rPr>
        <w:t xml:space="preserve"> </w:t>
      </w:r>
      <w:r>
        <w:rPr>
          <w:rFonts w:hAnsi="宋体" w:hint="eastAsia"/>
          <w:spacing w:val="2"/>
          <w:szCs w:val="21"/>
        </w:rPr>
        <w:t>硬件和软件解决进程互斥</w:t>
      </w:r>
    </w:p>
    <w:p w:rsidR="00EC55E3" w:rsidRDefault="00EC55E3" w:rsidP="00EC55E3">
      <w:pPr>
        <w:spacing w:line="240" w:lineRule="atLeast"/>
        <w:ind w:left="360"/>
        <w:rPr>
          <w:spacing w:val="2"/>
          <w:szCs w:val="21"/>
        </w:rPr>
      </w:pPr>
      <w:smartTag w:uri="urn:schemas-microsoft-com:office:smarttags" w:element="chsdate">
        <w:smartTagPr>
          <w:attr w:name="Year" w:val="1899"/>
          <w:attr w:name="Month" w:val="12"/>
          <w:attr w:name="Day" w:val="30"/>
          <w:attr w:name="IsLunarDate" w:val="False"/>
          <w:attr w:name="IsROCDate" w:val="False"/>
        </w:smartTagPr>
        <w:r>
          <w:rPr>
            <w:spacing w:val="2"/>
            <w:szCs w:val="21"/>
          </w:rPr>
          <w:t>2.3.3</w:t>
        </w:r>
      </w:smartTag>
      <w:r>
        <w:rPr>
          <w:rFonts w:hAnsi="宋体" w:hint="eastAsia"/>
          <w:spacing w:val="2"/>
          <w:szCs w:val="21"/>
        </w:rPr>
        <w:t>信号量机制</w:t>
      </w:r>
      <w:r>
        <w:rPr>
          <w:spacing w:val="2"/>
          <w:szCs w:val="21"/>
        </w:rPr>
        <w:t xml:space="preserve"> </w:t>
      </w:r>
    </w:p>
    <w:p w:rsidR="00EC55E3" w:rsidRDefault="00EC55E3" w:rsidP="00EC55E3">
      <w:pPr>
        <w:spacing w:line="360" w:lineRule="exact"/>
      </w:pPr>
      <w:r>
        <w:t xml:space="preserve">2.4 </w:t>
      </w:r>
      <w:r>
        <w:rPr>
          <w:rFonts w:hint="eastAsia"/>
        </w:rPr>
        <w:t>经典进程同步问题</w:t>
      </w:r>
    </w:p>
    <w:p w:rsidR="00EC55E3" w:rsidRDefault="00EC55E3" w:rsidP="00EC55E3">
      <w:pPr>
        <w:spacing w:line="360" w:lineRule="exact"/>
      </w:pPr>
      <w:r>
        <w:rPr>
          <w:bCs/>
          <w:szCs w:val="21"/>
        </w:rPr>
        <w:t xml:space="preserve">2.5 </w:t>
      </w:r>
      <w:r>
        <w:rPr>
          <w:rFonts w:hint="eastAsia"/>
          <w:bCs/>
          <w:szCs w:val="21"/>
        </w:rPr>
        <w:t>进程通信</w:t>
      </w:r>
    </w:p>
    <w:p w:rsidR="00EC55E3" w:rsidRDefault="00EC55E3" w:rsidP="00EC55E3">
      <w:pPr>
        <w:spacing w:line="240" w:lineRule="atLeast"/>
        <w:ind w:firstLineChars="150" w:firstLine="276"/>
        <w:rPr>
          <w:spacing w:val="2"/>
          <w:szCs w:val="21"/>
        </w:rPr>
      </w:pPr>
      <w:smartTag w:uri="urn:schemas-microsoft-com:office:smarttags" w:element="chsdate">
        <w:smartTagPr>
          <w:attr w:name="Year" w:val="1899"/>
          <w:attr w:name="Month" w:val="12"/>
          <w:attr w:name="Day" w:val="30"/>
          <w:attr w:name="IsLunarDate" w:val="False"/>
          <w:attr w:name="IsROCDate" w:val="False"/>
        </w:smartTagPr>
        <w:r>
          <w:rPr>
            <w:spacing w:val="2"/>
            <w:szCs w:val="21"/>
          </w:rPr>
          <w:t>2.5.1</w:t>
        </w:r>
      </w:smartTag>
      <w:r>
        <w:rPr>
          <w:spacing w:val="2"/>
          <w:szCs w:val="21"/>
        </w:rPr>
        <w:t xml:space="preserve">  </w:t>
      </w:r>
      <w:r>
        <w:rPr>
          <w:rFonts w:hAnsi="宋体" w:hint="eastAsia"/>
          <w:spacing w:val="2"/>
          <w:szCs w:val="21"/>
        </w:rPr>
        <w:t>进程通信类型</w:t>
      </w:r>
    </w:p>
    <w:p w:rsidR="00EC55E3" w:rsidRDefault="00EC55E3" w:rsidP="00EC55E3">
      <w:pPr>
        <w:spacing w:line="240" w:lineRule="atLeast"/>
        <w:ind w:firstLineChars="150" w:firstLine="276"/>
        <w:rPr>
          <w:spacing w:val="2"/>
          <w:szCs w:val="21"/>
        </w:rPr>
      </w:pPr>
      <w:smartTag w:uri="urn:schemas-microsoft-com:office:smarttags" w:element="chsdate">
        <w:smartTagPr>
          <w:attr w:name="Year" w:val="1899"/>
          <w:attr w:name="Month" w:val="12"/>
          <w:attr w:name="Day" w:val="30"/>
          <w:attr w:name="IsLunarDate" w:val="False"/>
          <w:attr w:name="IsROCDate" w:val="False"/>
        </w:smartTagPr>
        <w:r>
          <w:rPr>
            <w:spacing w:val="2"/>
            <w:szCs w:val="21"/>
          </w:rPr>
          <w:t>2.5.2</w:t>
        </w:r>
      </w:smartTag>
      <w:r>
        <w:rPr>
          <w:spacing w:val="2"/>
          <w:szCs w:val="21"/>
        </w:rPr>
        <w:t xml:space="preserve">  </w:t>
      </w:r>
      <w:r>
        <w:rPr>
          <w:rFonts w:hAnsi="宋体" w:hint="eastAsia"/>
          <w:spacing w:val="2"/>
          <w:szCs w:val="21"/>
        </w:rPr>
        <w:t>消息传递通信的实现方法</w:t>
      </w:r>
    </w:p>
    <w:p w:rsidR="00EC55E3" w:rsidRDefault="00EC55E3" w:rsidP="00EC55E3">
      <w:pPr>
        <w:spacing w:line="360" w:lineRule="exact"/>
      </w:pPr>
      <w:r>
        <w:t xml:space="preserve">2.6 </w:t>
      </w:r>
      <w:r>
        <w:rPr>
          <w:rFonts w:hint="eastAsia"/>
        </w:rPr>
        <w:t>线程</w:t>
      </w:r>
    </w:p>
    <w:p w:rsidR="00EC55E3" w:rsidRDefault="00EC55E3" w:rsidP="00EC55E3">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2.6.1</w:t>
        </w:r>
      </w:smartTag>
      <w:r>
        <w:t xml:space="preserve">  </w:t>
      </w:r>
      <w:r>
        <w:rPr>
          <w:rFonts w:hint="eastAsia"/>
        </w:rPr>
        <w:t>线程的基本概念</w:t>
      </w:r>
    </w:p>
    <w:p w:rsidR="00EC55E3" w:rsidRDefault="00EC55E3" w:rsidP="00EC55E3">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2.6.2</w:t>
        </w:r>
      </w:smartTag>
      <w:r>
        <w:t xml:space="preserve">  </w:t>
      </w:r>
      <w:r>
        <w:rPr>
          <w:rFonts w:hint="eastAsia"/>
        </w:rPr>
        <w:t>线程的实现方式</w:t>
      </w:r>
    </w:p>
    <w:p w:rsidR="00EC55E3" w:rsidRDefault="00EC55E3" w:rsidP="00EC55E3">
      <w:pPr>
        <w:spacing w:line="360" w:lineRule="exact"/>
        <w:rPr>
          <w:b/>
          <w:kern w:val="0"/>
          <w:szCs w:val="21"/>
        </w:rPr>
      </w:pPr>
      <w:r>
        <w:rPr>
          <w:b/>
          <w:kern w:val="0"/>
          <w:szCs w:val="21"/>
        </w:rPr>
        <w:t xml:space="preserve">3 </w:t>
      </w:r>
      <w:r>
        <w:rPr>
          <w:rFonts w:hint="eastAsia"/>
          <w:b/>
          <w:kern w:val="0"/>
          <w:szCs w:val="21"/>
        </w:rPr>
        <w:t>处理机调度与死锁</w:t>
      </w:r>
    </w:p>
    <w:p w:rsidR="00EC55E3" w:rsidRDefault="00EC55E3" w:rsidP="00EC55E3">
      <w:pPr>
        <w:spacing w:line="360" w:lineRule="exact"/>
        <w:rPr>
          <w:kern w:val="0"/>
          <w:szCs w:val="21"/>
        </w:rPr>
      </w:pPr>
      <w:r>
        <w:rPr>
          <w:kern w:val="0"/>
          <w:szCs w:val="21"/>
        </w:rPr>
        <w:t xml:space="preserve">3.1 </w:t>
      </w:r>
      <w:r>
        <w:rPr>
          <w:rFonts w:hint="eastAsia"/>
          <w:kern w:val="0"/>
          <w:szCs w:val="21"/>
        </w:rPr>
        <w:t>处理机调度的层次</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3.1.1</w:t>
        </w:r>
      </w:smartTag>
      <w:r>
        <w:rPr>
          <w:kern w:val="0"/>
          <w:szCs w:val="21"/>
        </w:rPr>
        <w:t xml:space="preserve"> </w:t>
      </w:r>
      <w:r>
        <w:rPr>
          <w:rFonts w:hint="eastAsia"/>
          <w:kern w:val="0"/>
          <w:szCs w:val="21"/>
        </w:rPr>
        <w:t>高级调度</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3.1.2</w:t>
        </w:r>
      </w:smartTag>
      <w:r>
        <w:rPr>
          <w:kern w:val="0"/>
          <w:szCs w:val="21"/>
        </w:rPr>
        <w:t xml:space="preserve"> </w:t>
      </w:r>
      <w:r>
        <w:rPr>
          <w:rFonts w:hint="eastAsia"/>
          <w:kern w:val="0"/>
          <w:szCs w:val="21"/>
        </w:rPr>
        <w:t>低级调度</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3.1.3</w:t>
        </w:r>
      </w:smartTag>
      <w:r>
        <w:rPr>
          <w:kern w:val="0"/>
          <w:szCs w:val="21"/>
        </w:rPr>
        <w:t xml:space="preserve"> </w:t>
      </w:r>
      <w:r>
        <w:rPr>
          <w:rFonts w:hint="eastAsia"/>
          <w:kern w:val="0"/>
          <w:szCs w:val="21"/>
        </w:rPr>
        <w:t>中级调度</w:t>
      </w:r>
    </w:p>
    <w:p w:rsidR="00EC55E3" w:rsidRDefault="00EC55E3" w:rsidP="00EC55E3">
      <w:pPr>
        <w:spacing w:line="360" w:lineRule="exact"/>
        <w:rPr>
          <w:kern w:val="0"/>
          <w:szCs w:val="21"/>
        </w:rPr>
      </w:pPr>
      <w:r>
        <w:rPr>
          <w:kern w:val="0"/>
          <w:szCs w:val="21"/>
        </w:rPr>
        <w:t xml:space="preserve">3.2 </w:t>
      </w:r>
      <w:r>
        <w:rPr>
          <w:rFonts w:hint="eastAsia"/>
          <w:kern w:val="0"/>
          <w:szCs w:val="21"/>
        </w:rPr>
        <w:t>调度队列模型和调度准则</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3.2.1</w:t>
        </w:r>
      </w:smartTag>
      <w:r>
        <w:rPr>
          <w:kern w:val="0"/>
          <w:szCs w:val="21"/>
        </w:rPr>
        <w:t xml:space="preserve"> </w:t>
      </w:r>
      <w:r>
        <w:rPr>
          <w:rFonts w:hint="eastAsia"/>
          <w:kern w:val="0"/>
          <w:szCs w:val="21"/>
        </w:rPr>
        <w:t>调度队列模型</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3.2.2</w:t>
        </w:r>
      </w:smartTag>
      <w:r>
        <w:rPr>
          <w:kern w:val="0"/>
          <w:szCs w:val="21"/>
        </w:rPr>
        <w:t xml:space="preserve"> </w:t>
      </w:r>
      <w:r>
        <w:rPr>
          <w:rFonts w:hint="eastAsia"/>
          <w:kern w:val="0"/>
          <w:szCs w:val="21"/>
        </w:rPr>
        <w:t>选择调度方式和调度算法的若干准则</w:t>
      </w:r>
    </w:p>
    <w:p w:rsidR="00EC55E3" w:rsidRDefault="00EC55E3" w:rsidP="00EC55E3">
      <w:pPr>
        <w:spacing w:line="360" w:lineRule="exact"/>
        <w:rPr>
          <w:kern w:val="0"/>
          <w:szCs w:val="21"/>
        </w:rPr>
      </w:pPr>
      <w:r>
        <w:rPr>
          <w:kern w:val="0"/>
          <w:szCs w:val="21"/>
        </w:rPr>
        <w:t xml:space="preserve">3.3 </w:t>
      </w:r>
      <w:r>
        <w:rPr>
          <w:rFonts w:hint="eastAsia"/>
          <w:kern w:val="0"/>
          <w:szCs w:val="21"/>
        </w:rPr>
        <w:t>调度算法</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3.3.1</w:t>
        </w:r>
      </w:smartTag>
      <w:r>
        <w:rPr>
          <w:kern w:val="0"/>
          <w:szCs w:val="21"/>
        </w:rPr>
        <w:t xml:space="preserve"> </w:t>
      </w:r>
      <w:r>
        <w:rPr>
          <w:rFonts w:hint="eastAsia"/>
          <w:kern w:val="0"/>
          <w:szCs w:val="21"/>
        </w:rPr>
        <w:t>先来先服务和短作业优先</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3.3.2</w:t>
        </w:r>
      </w:smartTag>
      <w:r>
        <w:rPr>
          <w:kern w:val="0"/>
          <w:szCs w:val="21"/>
        </w:rPr>
        <w:t xml:space="preserve"> </w:t>
      </w:r>
      <w:r>
        <w:rPr>
          <w:rFonts w:hint="eastAsia"/>
          <w:kern w:val="0"/>
          <w:szCs w:val="21"/>
        </w:rPr>
        <w:t>优先权调度算法</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3.3.3</w:t>
        </w:r>
      </w:smartTag>
      <w:r>
        <w:rPr>
          <w:kern w:val="0"/>
          <w:szCs w:val="21"/>
        </w:rPr>
        <w:t xml:space="preserve"> </w:t>
      </w:r>
      <w:r>
        <w:rPr>
          <w:rFonts w:hint="eastAsia"/>
          <w:kern w:val="0"/>
          <w:szCs w:val="21"/>
        </w:rPr>
        <w:t>时间片轮转的调度算法</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3.3.4</w:t>
        </w:r>
      </w:smartTag>
      <w:r>
        <w:rPr>
          <w:kern w:val="0"/>
          <w:szCs w:val="21"/>
        </w:rPr>
        <w:t xml:space="preserve"> </w:t>
      </w:r>
      <w:r>
        <w:rPr>
          <w:rFonts w:hint="eastAsia"/>
          <w:kern w:val="0"/>
          <w:szCs w:val="21"/>
        </w:rPr>
        <w:t>高响应比优先的调度算法</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3.3.5</w:t>
        </w:r>
      </w:smartTag>
      <w:r>
        <w:rPr>
          <w:kern w:val="0"/>
          <w:szCs w:val="21"/>
        </w:rPr>
        <w:t xml:space="preserve"> </w:t>
      </w:r>
      <w:r>
        <w:rPr>
          <w:rFonts w:hint="eastAsia"/>
          <w:kern w:val="0"/>
          <w:szCs w:val="21"/>
        </w:rPr>
        <w:t>多级反馈队列调度算法</w:t>
      </w:r>
    </w:p>
    <w:p w:rsidR="00EC55E3" w:rsidRDefault="00EC55E3" w:rsidP="00EC55E3">
      <w:pPr>
        <w:spacing w:line="360" w:lineRule="exact"/>
        <w:rPr>
          <w:kern w:val="0"/>
          <w:szCs w:val="21"/>
        </w:rPr>
      </w:pPr>
      <w:r>
        <w:rPr>
          <w:kern w:val="0"/>
          <w:szCs w:val="21"/>
        </w:rPr>
        <w:t xml:space="preserve">3.4 </w:t>
      </w:r>
      <w:r>
        <w:rPr>
          <w:rFonts w:hint="eastAsia"/>
          <w:kern w:val="0"/>
          <w:szCs w:val="21"/>
        </w:rPr>
        <w:t>产生死锁的原因和必要条件</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3.4.1</w:t>
        </w:r>
      </w:smartTag>
      <w:r>
        <w:rPr>
          <w:kern w:val="0"/>
          <w:szCs w:val="21"/>
        </w:rPr>
        <w:t xml:space="preserve"> </w:t>
      </w:r>
      <w:r>
        <w:rPr>
          <w:rFonts w:hint="eastAsia"/>
          <w:kern w:val="0"/>
          <w:szCs w:val="21"/>
        </w:rPr>
        <w:t>产生死锁的原因</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3.4.2</w:t>
        </w:r>
      </w:smartTag>
      <w:r>
        <w:rPr>
          <w:kern w:val="0"/>
          <w:szCs w:val="21"/>
        </w:rPr>
        <w:t xml:space="preserve"> </w:t>
      </w:r>
      <w:r>
        <w:rPr>
          <w:rFonts w:hint="eastAsia"/>
          <w:kern w:val="0"/>
          <w:szCs w:val="21"/>
        </w:rPr>
        <w:t>产生死锁的必要条件</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3.4.3</w:t>
        </w:r>
      </w:smartTag>
      <w:r>
        <w:rPr>
          <w:kern w:val="0"/>
          <w:szCs w:val="21"/>
        </w:rPr>
        <w:t xml:space="preserve"> </w:t>
      </w:r>
      <w:r>
        <w:rPr>
          <w:rFonts w:hint="eastAsia"/>
          <w:kern w:val="0"/>
          <w:szCs w:val="21"/>
        </w:rPr>
        <w:t>处理死锁的基本方法</w:t>
      </w:r>
    </w:p>
    <w:p w:rsidR="00EC55E3" w:rsidRDefault="00EC55E3" w:rsidP="00EC55E3">
      <w:pPr>
        <w:spacing w:line="360" w:lineRule="exact"/>
        <w:rPr>
          <w:kern w:val="0"/>
          <w:szCs w:val="21"/>
        </w:rPr>
      </w:pPr>
      <w:r>
        <w:rPr>
          <w:kern w:val="0"/>
          <w:szCs w:val="21"/>
        </w:rPr>
        <w:t xml:space="preserve">3.5 </w:t>
      </w:r>
      <w:r>
        <w:rPr>
          <w:rFonts w:hint="eastAsia"/>
          <w:kern w:val="0"/>
          <w:szCs w:val="21"/>
        </w:rPr>
        <w:t>预防死锁的方法</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3.5.1</w:t>
        </w:r>
      </w:smartTag>
      <w:r>
        <w:rPr>
          <w:kern w:val="0"/>
          <w:szCs w:val="21"/>
        </w:rPr>
        <w:t xml:space="preserve"> </w:t>
      </w:r>
      <w:r>
        <w:rPr>
          <w:rFonts w:hint="eastAsia"/>
          <w:kern w:val="0"/>
          <w:szCs w:val="21"/>
        </w:rPr>
        <w:t>预防死锁</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3.5.2</w:t>
        </w:r>
      </w:smartTag>
      <w:r>
        <w:rPr>
          <w:kern w:val="0"/>
          <w:szCs w:val="21"/>
        </w:rPr>
        <w:t xml:space="preserve"> </w:t>
      </w:r>
      <w:r>
        <w:rPr>
          <w:rFonts w:hint="eastAsia"/>
          <w:kern w:val="0"/>
          <w:szCs w:val="21"/>
        </w:rPr>
        <w:t>系统安全状态</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3.5.3</w:t>
        </w:r>
      </w:smartTag>
      <w:r>
        <w:rPr>
          <w:kern w:val="0"/>
          <w:szCs w:val="21"/>
        </w:rPr>
        <w:t xml:space="preserve"> </w:t>
      </w:r>
      <w:r>
        <w:rPr>
          <w:rFonts w:hint="eastAsia"/>
          <w:kern w:val="0"/>
          <w:szCs w:val="21"/>
        </w:rPr>
        <w:t>银行家算法</w:t>
      </w:r>
    </w:p>
    <w:p w:rsidR="00EC55E3" w:rsidRDefault="00EC55E3" w:rsidP="00EC55E3">
      <w:pPr>
        <w:spacing w:line="360" w:lineRule="exact"/>
        <w:rPr>
          <w:kern w:val="0"/>
          <w:szCs w:val="21"/>
        </w:rPr>
      </w:pPr>
      <w:r>
        <w:rPr>
          <w:kern w:val="0"/>
          <w:szCs w:val="21"/>
        </w:rPr>
        <w:t xml:space="preserve">3.6 </w:t>
      </w:r>
      <w:r>
        <w:rPr>
          <w:rFonts w:hint="eastAsia"/>
          <w:kern w:val="0"/>
          <w:szCs w:val="21"/>
        </w:rPr>
        <w:t>死锁的检测与解除</w:t>
      </w:r>
    </w:p>
    <w:p w:rsidR="00EC55E3" w:rsidRDefault="00EC55E3" w:rsidP="00EC55E3">
      <w:pPr>
        <w:spacing w:line="360" w:lineRule="exact"/>
        <w:rPr>
          <w:b/>
          <w:kern w:val="0"/>
          <w:szCs w:val="21"/>
        </w:rPr>
      </w:pPr>
      <w:r>
        <w:rPr>
          <w:b/>
          <w:kern w:val="0"/>
          <w:szCs w:val="21"/>
        </w:rPr>
        <w:t xml:space="preserve">4 </w:t>
      </w:r>
      <w:r>
        <w:rPr>
          <w:rFonts w:hint="eastAsia"/>
          <w:b/>
          <w:kern w:val="0"/>
          <w:szCs w:val="21"/>
        </w:rPr>
        <w:t>存储器管理</w:t>
      </w:r>
    </w:p>
    <w:p w:rsidR="00EC55E3" w:rsidRDefault="00EC55E3" w:rsidP="00EC55E3">
      <w:pPr>
        <w:spacing w:line="360" w:lineRule="exact"/>
        <w:rPr>
          <w:kern w:val="0"/>
          <w:szCs w:val="21"/>
        </w:rPr>
      </w:pPr>
      <w:r>
        <w:rPr>
          <w:kern w:val="0"/>
          <w:szCs w:val="21"/>
        </w:rPr>
        <w:t xml:space="preserve">4.1 </w:t>
      </w:r>
      <w:r>
        <w:rPr>
          <w:rFonts w:hint="eastAsia"/>
          <w:kern w:val="0"/>
          <w:szCs w:val="21"/>
        </w:rPr>
        <w:t>程序的装入和链接</w:t>
      </w:r>
    </w:p>
    <w:p w:rsidR="00EC55E3" w:rsidRDefault="00EC55E3" w:rsidP="00EC55E3">
      <w:pPr>
        <w:spacing w:line="360" w:lineRule="exact"/>
        <w:rPr>
          <w:kern w:val="0"/>
          <w:szCs w:val="21"/>
        </w:rPr>
      </w:pPr>
      <w:r>
        <w:rPr>
          <w:kern w:val="0"/>
          <w:szCs w:val="21"/>
        </w:rPr>
        <w:lastRenderedPageBreak/>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4.1.1</w:t>
        </w:r>
      </w:smartTag>
      <w:r>
        <w:rPr>
          <w:kern w:val="0"/>
          <w:szCs w:val="21"/>
        </w:rPr>
        <w:t xml:space="preserve"> </w:t>
      </w:r>
      <w:r>
        <w:rPr>
          <w:rFonts w:hint="eastAsia"/>
          <w:kern w:val="0"/>
          <w:szCs w:val="21"/>
        </w:rPr>
        <w:t>程序的装入</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4.1.2</w:t>
        </w:r>
      </w:smartTag>
      <w:r>
        <w:rPr>
          <w:kern w:val="0"/>
          <w:szCs w:val="21"/>
        </w:rPr>
        <w:t xml:space="preserve"> </w:t>
      </w:r>
      <w:r>
        <w:rPr>
          <w:rFonts w:hint="eastAsia"/>
          <w:kern w:val="0"/>
          <w:szCs w:val="21"/>
        </w:rPr>
        <w:t>程序的链接</w:t>
      </w:r>
    </w:p>
    <w:p w:rsidR="00EC55E3" w:rsidRDefault="00EC55E3" w:rsidP="00EC55E3">
      <w:pPr>
        <w:spacing w:line="360" w:lineRule="exact"/>
        <w:rPr>
          <w:kern w:val="0"/>
          <w:szCs w:val="21"/>
        </w:rPr>
      </w:pPr>
      <w:r>
        <w:rPr>
          <w:kern w:val="0"/>
          <w:szCs w:val="21"/>
        </w:rPr>
        <w:t xml:space="preserve">4.2 </w:t>
      </w:r>
      <w:r>
        <w:rPr>
          <w:rFonts w:hint="eastAsia"/>
          <w:kern w:val="0"/>
          <w:szCs w:val="21"/>
        </w:rPr>
        <w:t>连续分配方式</w:t>
      </w:r>
    </w:p>
    <w:p w:rsidR="00EC55E3" w:rsidRDefault="00EC55E3" w:rsidP="00EC55E3">
      <w:pPr>
        <w:spacing w:line="360" w:lineRule="exact"/>
        <w:rPr>
          <w:kern w:val="0"/>
          <w:szCs w:val="21"/>
        </w:rPr>
      </w:pPr>
      <w:r>
        <w:rPr>
          <w:kern w:val="0"/>
          <w:szCs w:val="21"/>
        </w:rPr>
        <w:t xml:space="preserve">   4.2..1 </w:t>
      </w:r>
      <w:r>
        <w:rPr>
          <w:rFonts w:hint="eastAsia"/>
          <w:kern w:val="0"/>
          <w:szCs w:val="21"/>
        </w:rPr>
        <w:t>单一连续分配</w:t>
      </w:r>
    </w:p>
    <w:p w:rsidR="00EC55E3" w:rsidRDefault="00EC55E3" w:rsidP="00EC55E3">
      <w:pPr>
        <w:spacing w:line="360" w:lineRule="exact"/>
        <w:rPr>
          <w:kern w:val="0"/>
          <w:szCs w:val="21"/>
        </w:rPr>
      </w:pPr>
      <w:r>
        <w:rPr>
          <w:kern w:val="0"/>
          <w:szCs w:val="21"/>
        </w:rPr>
        <w:t xml:space="preserve">   4.2..2 </w:t>
      </w:r>
      <w:r>
        <w:rPr>
          <w:rFonts w:hint="eastAsia"/>
          <w:kern w:val="0"/>
          <w:szCs w:val="21"/>
        </w:rPr>
        <w:t>固定分区分配</w:t>
      </w:r>
    </w:p>
    <w:p w:rsidR="00EC55E3" w:rsidRDefault="00EC55E3" w:rsidP="00EC55E3">
      <w:pPr>
        <w:spacing w:line="360" w:lineRule="exact"/>
        <w:rPr>
          <w:kern w:val="0"/>
          <w:szCs w:val="21"/>
        </w:rPr>
      </w:pPr>
      <w:r>
        <w:rPr>
          <w:kern w:val="0"/>
          <w:szCs w:val="21"/>
        </w:rPr>
        <w:t xml:space="preserve">   4.2..3 </w:t>
      </w:r>
      <w:r>
        <w:rPr>
          <w:rFonts w:hint="eastAsia"/>
          <w:kern w:val="0"/>
          <w:szCs w:val="21"/>
        </w:rPr>
        <w:t>动态分区分配</w:t>
      </w:r>
    </w:p>
    <w:p w:rsidR="00EC55E3" w:rsidRDefault="00EC55E3" w:rsidP="00EC55E3">
      <w:pPr>
        <w:spacing w:line="360" w:lineRule="exact"/>
        <w:rPr>
          <w:kern w:val="0"/>
          <w:szCs w:val="21"/>
        </w:rPr>
      </w:pPr>
      <w:r>
        <w:rPr>
          <w:kern w:val="0"/>
          <w:szCs w:val="21"/>
        </w:rPr>
        <w:t xml:space="preserve">   4.2..4 </w:t>
      </w:r>
      <w:r>
        <w:rPr>
          <w:rFonts w:hint="eastAsia"/>
          <w:kern w:val="0"/>
          <w:szCs w:val="21"/>
        </w:rPr>
        <w:t>伙伴系统</w:t>
      </w:r>
    </w:p>
    <w:p w:rsidR="00EC55E3" w:rsidRDefault="00EC55E3" w:rsidP="00EC55E3">
      <w:pPr>
        <w:spacing w:line="360" w:lineRule="exact"/>
        <w:rPr>
          <w:kern w:val="0"/>
          <w:szCs w:val="21"/>
        </w:rPr>
      </w:pPr>
      <w:r>
        <w:rPr>
          <w:kern w:val="0"/>
          <w:szCs w:val="21"/>
        </w:rPr>
        <w:t xml:space="preserve">   4.2..5 </w:t>
      </w:r>
      <w:r>
        <w:rPr>
          <w:rFonts w:hint="eastAsia"/>
          <w:kern w:val="0"/>
          <w:szCs w:val="21"/>
        </w:rPr>
        <w:t>可重定位分区分配</w:t>
      </w:r>
      <w:r>
        <w:rPr>
          <w:kern w:val="0"/>
          <w:szCs w:val="21"/>
        </w:rPr>
        <w:t xml:space="preserve"> </w:t>
      </w:r>
    </w:p>
    <w:p w:rsidR="00EC55E3" w:rsidRDefault="00EC55E3" w:rsidP="00EC55E3">
      <w:pPr>
        <w:spacing w:line="360" w:lineRule="exact"/>
        <w:rPr>
          <w:kern w:val="0"/>
          <w:szCs w:val="21"/>
        </w:rPr>
      </w:pPr>
      <w:r>
        <w:rPr>
          <w:kern w:val="0"/>
          <w:szCs w:val="21"/>
        </w:rPr>
        <w:t xml:space="preserve">4.3 </w:t>
      </w:r>
      <w:r>
        <w:rPr>
          <w:rFonts w:hint="eastAsia"/>
          <w:kern w:val="0"/>
          <w:szCs w:val="21"/>
        </w:rPr>
        <w:t>基本分页存储管理</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4.3.1</w:t>
        </w:r>
      </w:smartTag>
      <w:r>
        <w:rPr>
          <w:kern w:val="0"/>
          <w:szCs w:val="21"/>
        </w:rPr>
        <w:t xml:space="preserve"> </w:t>
      </w:r>
      <w:r>
        <w:rPr>
          <w:rFonts w:hint="eastAsia"/>
          <w:kern w:val="0"/>
          <w:szCs w:val="21"/>
        </w:rPr>
        <w:t>页面与页表</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4.3.2</w:t>
        </w:r>
      </w:smartTag>
      <w:r>
        <w:rPr>
          <w:kern w:val="0"/>
          <w:szCs w:val="21"/>
        </w:rPr>
        <w:t xml:space="preserve"> </w:t>
      </w:r>
      <w:r>
        <w:rPr>
          <w:rFonts w:hint="eastAsia"/>
          <w:kern w:val="0"/>
          <w:szCs w:val="21"/>
        </w:rPr>
        <w:t>地址变换机构</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4.3.3</w:t>
        </w:r>
      </w:smartTag>
      <w:r>
        <w:rPr>
          <w:kern w:val="0"/>
          <w:szCs w:val="21"/>
        </w:rPr>
        <w:t xml:space="preserve"> </w:t>
      </w:r>
      <w:r>
        <w:rPr>
          <w:rFonts w:hint="eastAsia"/>
          <w:kern w:val="0"/>
          <w:szCs w:val="21"/>
        </w:rPr>
        <w:t>两级和多级页表</w:t>
      </w:r>
    </w:p>
    <w:p w:rsidR="00EC55E3" w:rsidRDefault="00EC55E3" w:rsidP="00EC55E3">
      <w:pPr>
        <w:spacing w:line="360" w:lineRule="exact"/>
        <w:rPr>
          <w:kern w:val="0"/>
          <w:szCs w:val="21"/>
        </w:rPr>
      </w:pPr>
      <w:r>
        <w:rPr>
          <w:kern w:val="0"/>
          <w:szCs w:val="21"/>
        </w:rPr>
        <w:t xml:space="preserve">4.4 </w:t>
      </w:r>
      <w:r>
        <w:rPr>
          <w:rFonts w:hint="eastAsia"/>
          <w:kern w:val="0"/>
          <w:szCs w:val="21"/>
        </w:rPr>
        <w:t>基本分段存储管理</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4.5.1</w:t>
        </w:r>
      </w:smartTag>
      <w:r>
        <w:rPr>
          <w:kern w:val="0"/>
          <w:szCs w:val="21"/>
        </w:rPr>
        <w:t xml:space="preserve"> </w:t>
      </w:r>
      <w:r>
        <w:rPr>
          <w:rFonts w:hint="eastAsia"/>
          <w:kern w:val="0"/>
          <w:szCs w:val="21"/>
        </w:rPr>
        <w:t>分段存储管理方式的引入</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4.5.2</w:t>
        </w:r>
      </w:smartTag>
      <w:r>
        <w:rPr>
          <w:kern w:val="0"/>
          <w:szCs w:val="21"/>
        </w:rPr>
        <w:t xml:space="preserve"> </w:t>
      </w:r>
      <w:r>
        <w:rPr>
          <w:rFonts w:hint="eastAsia"/>
          <w:kern w:val="0"/>
          <w:szCs w:val="21"/>
        </w:rPr>
        <w:t>分段系统的基本原理</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4.5.3</w:t>
        </w:r>
      </w:smartTag>
      <w:r>
        <w:rPr>
          <w:kern w:val="0"/>
          <w:szCs w:val="21"/>
        </w:rPr>
        <w:t xml:space="preserve"> </w:t>
      </w:r>
      <w:r>
        <w:rPr>
          <w:rFonts w:hint="eastAsia"/>
          <w:kern w:val="0"/>
          <w:szCs w:val="21"/>
        </w:rPr>
        <w:t>信息共享</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4.5.4</w:t>
        </w:r>
      </w:smartTag>
      <w:r>
        <w:rPr>
          <w:kern w:val="0"/>
          <w:szCs w:val="21"/>
        </w:rPr>
        <w:t xml:space="preserve"> </w:t>
      </w:r>
      <w:r>
        <w:rPr>
          <w:rFonts w:hint="eastAsia"/>
          <w:kern w:val="0"/>
          <w:szCs w:val="21"/>
        </w:rPr>
        <w:t>段页式存储管理</w:t>
      </w:r>
    </w:p>
    <w:p w:rsidR="00EC55E3" w:rsidRDefault="00EC55E3" w:rsidP="00EC55E3">
      <w:pPr>
        <w:spacing w:line="360" w:lineRule="exact"/>
        <w:rPr>
          <w:kern w:val="0"/>
          <w:szCs w:val="21"/>
        </w:rPr>
      </w:pPr>
      <w:r>
        <w:rPr>
          <w:kern w:val="0"/>
          <w:szCs w:val="21"/>
        </w:rPr>
        <w:t xml:space="preserve">4.5 </w:t>
      </w:r>
      <w:r>
        <w:rPr>
          <w:rFonts w:hint="eastAsia"/>
          <w:kern w:val="0"/>
          <w:szCs w:val="21"/>
        </w:rPr>
        <w:t>虚拟存储器的基本概念</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4.5.1</w:t>
        </w:r>
      </w:smartTag>
      <w:r>
        <w:rPr>
          <w:kern w:val="0"/>
          <w:szCs w:val="21"/>
        </w:rPr>
        <w:t xml:space="preserve"> </w:t>
      </w:r>
      <w:r>
        <w:rPr>
          <w:rFonts w:hint="eastAsia"/>
          <w:kern w:val="0"/>
          <w:szCs w:val="21"/>
        </w:rPr>
        <w:t>虚拟存储器的引入</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4.5.2</w:t>
        </w:r>
      </w:smartTag>
      <w:r>
        <w:rPr>
          <w:kern w:val="0"/>
          <w:szCs w:val="21"/>
        </w:rPr>
        <w:t xml:space="preserve"> </w:t>
      </w:r>
      <w:r>
        <w:rPr>
          <w:rFonts w:hint="eastAsia"/>
          <w:kern w:val="0"/>
          <w:szCs w:val="21"/>
        </w:rPr>
        <w:t>虚拟存储器的实现方法</w:t>
      </w:r>
    </w:p>
    <w:p w:rsidR="00EC55E3" w:rsidRDefault="00EC55E3" w:rsidP="00EC55E3">
      <w:pPr>
        <w:spacing w:line="360" w:lineRule="exact"/>
        <w:rPr>
          <w:kern w:val="0"/>
        </w:rPr>
      </w:pPr>
      <w:r>
        <w:rPr>
          <w:kern w:val="0"/>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rPr>
          <w:t>4.5.3</w:t>
        </w:r>
      </w:smartTag>
      <w:r>
        <w:rPr>
          <w:kern w:val="0"/>
        </w:rPr>
        <w:t xml:space="preserve"> </w:t>
      </w:r>
      <w:r>
        <w:rPr>
          <w:rFonts w:hint="eastAsia"/>
          <w:kern w:val="0"/>
        </w:rPr>
        <w:t>虚拟存储器的特征</w:t>
      </w:r>
    </w:p>
    <w:p w:rsidR="00EC55E3" w:rsidRDefault="00EC55E3" w:rsidP="00EC55E3">
      <w:pPr>
        <w:spacing w:line="360" w:lineRule="exact"/>
        <w:rPr>
          <w:kern w:val="0"/>
          <w:szCs w:val="21"/>
        </w:rPr>
      </w:pPr>
      <w:r>
        <w:rPr>
          <w:bCs/>
          <w:kern w:val="0"/>
        </w:rPr>
        <w:t xml:space="preserve">4.6 </w:t>
      </w:r>
      <w:r>
        <w:rPr>
          <w:rFonts w:hint="eastAsia"/>
          <w:bCs/>
          <w:kern w:val="0"/>
        </w:rPr>
        <w:t>请求分页存储管理</w:t>
      </w:r>
    </w:p>
    <w:p w:rsidR="00EC55E3" w:rsidRDefault="00EC55E3" w:rsidP="00EC55E3">
      <w:r>
        <w:t xml:space="preserve">   </w:t>
      </w:r>
      <w:smartTag w:uri="urn:schemas-microsoft-com:office:smarttags" w:element="chsdate">
        <w:smartTagPr>
          <w:attr w:name="Year" w:val="1899"/>
          <w:attr w:name="Month" w:val="12"/>
          <w:attr w:name="Day" w:val="30"/>
          <w:attr w:name="IsLunarDate" w:val="False"/>
          <w:attr w:name="IsROCDate" w:val="False"/>
        </w:smartTagPr>
        <w:r>
          <w:t>4.6.1</w:t>
        </w:r>
      </w:smartTag>
      <w:r>
        <w:t xml:space="preserve"> </w:t>
      </w:r>
      <w:r>
        <w:rPr>
          <w:rFonts w:hint="eastAsia"/>
        </w:rPr>
        <w:t>请求分页中的硬件支持</w:t>
      </w:r>
    </w:p>
    <w:p w:rsidR="00EC55E3" w:rsidRDefault="00EC55E3" w:rsidP="00EC55E3">
      <w:r>
        <w:t xml:space="preserve">   </w:t>
      </w:r>
      <w:smartTag w:uri="urn:schemas-microsoft-com:office:smarttags" w:element="chsdate">
        <w:smartTagPr>
          <w:attr w:name="Year" w:val="1899"/>
          <w:attr w:name="Month" w:val="12"/>
          <w:attr w:name="Day" w:val="30"/>
          <w:attr w:name="IsLunarDate" w:val="False"/>
          <w:attr w:name="IsROCDate" w:val="False"/>
        </w:smartTagPr>
        <w:r>
          <w:t>4.6.2</w:t>
        </w:r>
      </w:smartTag>
      <w:r>
        <w:t xml:space="preserve"> </w:t>
      </w:r>
      <w:r>
        <w:rPr>
          <w:rFonts w:hint="eastAsia"/>
        </w:rPr>
        <w:t>内存分配策略和分配算法</w:t>
      </w:r>
    </w:p>
    <w:p w:rsidR="00EC55E3" w:rsidRDefault="00EC55E3" w:rsidP="00EC55E3">
      <w:r>
        <w:t xml:space="preserve">   </w:t>
      </w:r>
      <w:smartTag w:uri="urn:schemas-microsoft-com:office:smarttags" w:element="chsdate">
        <w:smartTagPr>
          <w:attr w:name="Year" w:val="1899"/>
          <w:attr w:name="Month" w:val="12"/>
          <w:attr w:name="Day" w:val="30"/>
          <w:attr w:name="IsLunarDate" w:val="False"/>
          <w:attr w:name="IsROCDate" w:val="False"/>
        </w:smartTagPr>
        <w:r>
          <w:t>4.6.3</w:t>
        </w:r>
      </w:smartTag>
      <w:r>
        <w:t xml:space="preserve"> </w:t>
      </w:r>
      <w:r>
        <w:rPr>
          <w:rFonts w:hint="eastAsia"/>
        </w:rPr>
        <w:t>调页策略</w:t>
      </w:r>
    </w:p>
    <w:p w:rsidR="00EC55E3" w:rsidRDefault="00EC55E3" w:rsidP="00EC55E3">
      <w:pPr>
        <w:spacing w:line="360" w:lineRule="exact"/>
      </w:pPr>
      <w:r>
        <w:t xml:space="preserve">4.7 </w:t>
      </w:r>
      <w:r>
        <w:rPr>
          <w:rFonts w:hint="eastAsia"/>
        </w:rPr>
        <w:t>页面置换算法</w:t>
      </w:r>
    </w:p>
    <w:p w:rsidR="00EC55E3" w:rsidRDefault="00EC55E3" w:rsidP="00EC55E3">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4.7.1</w:t>
        </w:r>
      </w:smartTag>
      <w:r>
        <w:t xml:space="preserve"> </w:t>
      </w:r>
      <w:r>
        <w:rPr>
          <w:rFonts w:hint="eastAsia"/>
        </w:rPr>
        <w:t>最佳置换算法和先进先出置换算法</w:t>
      </w:r>
    </w:p>
    <w:p w:rsidR="00EC55E3" w:rsidRDefault="00EC55E3" w:rsidP="00EC55E3">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4.7.2</w:t>
        </w:r>
      </w:smartTag>
      <w:r>
        <w:t xml:space="preserve"> LRU</w:t>
      </w:r>
      <w:r>
        <w:rPr>
          <w:rFonts w:hint="eastAsia"/>
        </w:rPr>
        <w:t>置换算法</w:t>
      </w:r>
    </w:p>
    <w:p w:rsidR="00EC55E3" w:rsidRDefault="00EC55E3" w:rsidP="00EC55E3">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4.7.3</w:t>
        </w:r>
      </w:smartTag>
      <w:r>
        <w:t xml:space="preserve"> CLOCK</w:t>
      </w:r>
      <w:r>
        <w:rPr>
          <w:rFonts w:hint="eastAsia"/>
        </w:rPr>
        <w:t>置换算法</w:t>
      </w:r>
    </w:p>
    <w:p w:rsidR="00EC55E3" w:rsidRDefault="00EC55E3" w:rsidP="00EC55E3">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4.7.4</w:t>
        </w:r>
      </w:smartTag>
      <w:r>
        <w:t xml:space="preserve"> </w:t>
      </w:r>
      <w:r>
        <w:rPr>
          <w:rFonts w:hint="eastAsia"/>
        </w:rPr>
        <w:t>其他置换算法</w:t>
      </w:r>
    </w:p>
    <w:p w:rsidR="00EC55E3" w:rsidRDefault="00EC55E3" w:rsidP="00EC55E3">
      <w:pPr>
        <w:spacing w:line="360" w:lineRule="exact"/>
      </w:pPr>
      <w:r>
        <w:t xml:space="preserve">4.8 </w:t>
      </w:r>
      <w:r>
        <w:rPr>
          <w:rFonts w:hint="eastAsia"/>
        </w:rPr>
        <w:t>请求分段存储管理</w:t>
      </w:r>
    </w:p>
    <w:p w:rsidR="00EC55E3" w:rsidRDefault="00EC55E3" w:rsidP="00EC55E3">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4.8.1</w:t>
        </w:r>
      </w:smartTag>
      <w:r>
        <w:t xml:space="preserve"> </w:t>
      </w:r>
      <w:r>
        <w:rPr>
          <w:rFonts w:hint="eastAsia"/>
        </w:rPr>
        <w:t>请求分段中的硬件支持</w:t>
      </w:r>
    </w:p>
    <w:p w:rsidR="00EC55E3" w:rsidRDefault="00EC55E3" w:rsidP="00EC55E3">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4.8.2</w:t>
        </w:r>
      </w:smartTag>
      <w:r>
        <w:t xml:space="preserve"> </w:t>
      </w:r>
      <w:r>
        <w:rPr>
          <w:rFonts w:hint="eastAsia"/>
        </w:rPr>
        <w:t>分段的共享和保护</w:t>
      </w:r>
    </w:p>
    <w:p w:rsidR="00EC55E3" w:rsidRDefault="00EC55E3" w:rsidP="00EC55E3">
      <w:pPr>
        <w:spacing w:line="360" w:lineRule="exact"/>
        <w:rPr>
          <w:b/>
        </w:rPr>
      </w:pPr>
      <w:r>
        <w:rPr>
          <w:b/>
        </w:rPr>
        <w:t xml:space="preserve">5 </w:t>
      </w:r>
      <w:r>
        <w:rPr>
          <w:rFonts w:hint="eastAsia"/>
          <w:b/>
        </w:rPr>
        <w:t>设备管理</w:t>
      </w:r>
    </w:p>
    <w:p w:rsidR="00EC55E3" w:rsidRDefault="00EC55E3" w:rsidP="00EC55E3">
      <w:pPr>
        <w:spacing w:line="360" w:lineRule="exact"/>
      </w:pPr>
      <w:r>
        <w:t xml:space="preserve">5.1 </w:t>
      </w:r>
      <w:r>
        <w:rPr>
          <w:rFonts w:hint="eastAsia"/>
        </w:rPr>
        <w:t>缓冲管理</w:t>
      </w:r>
    </w:p>
    <w:p w:rsidR="00EC55E3" w:rsidRDefault="00EC55E3" w:rsidP="00EC55E3">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5.1.1</w:t>
        </w:r>
      </w:smartTag>
      <w:r>
        <w:t xml:space="preserve"> </w:t>
      </w:r>
      <w:r>
        <w:rPr>
          <w:rFonts w:hint="eastAsia"/>
        </w:rPr>
        <w:t>缓冲的引入</w:t>
      </w:r>
    </w:p>
    <w:p w:rsidR="00EC55E3" w:rsidRDefault="00EC55E3" w:rsidP="00EC55E3">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5.1.2</w:t>
        </w:r>
      </w:smartTag>
      <w:r>
        <w:t xml:space="preserve"> </w:t>
      </w:r>
      <w:r>
        <w:rPr>
          <w:rFonts w:hint="eastAsia"/>
        </w:rPr>
        <w:t>单缓冲和双缓冲</w:t>
      </w:r>
    </w:p>
    <w:p w:rsidR="00EC55E3" w:rsidRDefault="00EC55E3" w:rsidP="00EC55E3">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5.1.3</w:t>
        </w:r>
      </w:smartTag>
      <w:r>
        <w:t xml:space="preserve"> </w:t>
      </w:r>
      <w:r>
        <w:rPr>
          <w:rFonts w:hint="eastAsia"/>
        </w:rPr>
        <w:t>循环缓冲</w:t>
      </w:r>
    </w:p>
    <w:p w:rsidR="00EC55E3" w:rsidRDefault="00EC55E3" w:rsidP="00EC55E3">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5.1.4</w:t>
        </w:r>
      </w:smartTag>
      <w:r>
        <w:t xml:space="preserve"> </w:t>
      </w:r>
      <w:r>
        <w:rPr>
          <w:rFonts w:hint="eastAsia"/>
        </w:rPr>
        <w:t>缓冲池</w:t>
      </w:r>
    </w:p>
    <w:p w:rsidR="00EC55E3" w:rsidRDefault="00EC55E3" w:rsidP="00EC55E3">
      <w:pPr>
        <w:spacing w:line="360" w:lineRule="exact"/>
      </w:pPr>
      <w:r>
        <w:lastRenderedPageBreak/>
        <w:t>5.2 I/O</w:t>
      </w:r>
      <w:r>
        <w:rPr>
          <w:rFonts w:hint="eastAsia"/>
        </w:rPr>
        <w:t>软件</w:t>
      </w:r>
    </w:p>
    <w:p w:rsidR="00EC55E3" w:rsidRDefault="00EC55E3" w:rsidP="00EC55E3">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5.2.1</w:t>
        </w:r>
      </w:smartTag>
      <w:r>
        <w:t xml:space="preserve"> I/O</w:t>
      </w:r>
      <w:r>
        <w:rPr>
          <w:rFonts w:hint="eastAsia"/>
        </w:rPr>
        <w:t>软件的设计目标和原则</w:t>
      </w:r>
    </w:p>
    <w:p w:rsidR="00EC55E3" w:rsidRDefault="00EC55E3" w:rsidP="00EC55E3">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5.2.2</w:t>
        </w:r>
      </w:smartTag>
      <w:r>
        <w:t xml:space="preserve"> </w:t>
      </w:r>
      <w:r>
        <w:rPr>
          <w:rFonts w:hint="eastAsia"/>
        </w:rPr>
        <w:t>中断处理程序</w:t>
      </w:r>
    </w:p>
    <w:p w:rsidR="00EC55E3" w:rsidRDefault="00EC55E3" w:rsidP="00EC55E3">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5.2.3</w:t>
        </w:r>
      </w:smartTag>
      <w:r>
        <w:t xml:space="preserve"> </w:t>
      </w:r>
      <w:r>
        <w:rPr>
          <w:rFonts w:hint="eastAsia"/>
        </w:rPr>
        <w:t>设备驱动程序</w:t>
      </w:r>
    </w:p>
    <w:p w:rsidR="00EC55E3" w:rsidRDefault="00EC55E3" w:rsidP="00EC55E3">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5.2.4</w:t>
        </w:r>
      </w:smartTag>
      <w:r>
        <w:t xml:space="preserve"> </w:t>
      </w:r>
      <w:r>
        <w:rPr>
          <w:rFonts w:hint="eastAsia"/>
        </w:rPr>
        <w:t>设备独立性软件</w:t>
      </w:r>
    </w:p>
    <w:p w:rsidR="00EC55E3" w:rsidRDefault="00EC55E3" w:rsidP="00EC55E3">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5.2.5</w:t>
        </w:r>
      </w:smartTag>
      <w:r>
        <w:t xml:space="preserve"> </w:t>
      </w:r>
      <w:r>
        <w:rPr>
          <w:rFonts w:hint="eastAsia"/>
        </w:rPr>
        <w:t>用户层的</w:t>
      </w:r>
      <w:r>
        <w:t>I/O</w:t>
      </w:r>
      <w:r>
        <w:rPr>
          <w:rFonts w:hint="eastAsia"/>
        </w:rPr>
        <w:t>软件</w:t>
      </w:r>
    </w:p>
    <w:p w:rsidR="00EC55E3" w:rsidRDefault="00EC55E3" w:rsidP="00EC55E3">
      <w:pPr>
        <w:spacing w:line="360" w:lineRule="exact"/>
      </w:pPr>
      <w:r>
        <w:t xml:space="preserve">5.3 </w:t>
      </w:r>
      <w:r>
        <w:rPr>
          <w:rFonts w:hint="eastAsia"/>
        </w:rPr>
        <w:t>设备分配</w:t>
      </w:r>
    </w:p>
    <w:p w:rsidR="00EC55E3" w:rsidRDefault="00EC55E3" w:rsidP="00EC55E3">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5.3.1</w:t>
        </w:r>
      </w:smartTag>
      <w:r>
        <w:t xml:space="preserve"> </w:t>
      </w:r>
      <w:r>
        <w:rPr>
          <w:rFonts w:hint="eastAsia"/>
        </w:rPr>
        <w:t>设备分配中的数据结构</w:t>
      </w:r>
    </w:p>
    <w:p w:rsidR="00EC55E3" w:rsidRDefault="00EC55E3" w:rsidP="00EC55E3">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5.3.2</w:t>
        </w:r>
      </w:smartTag>
      <w:r>
        <w:t xml:space="preserve"> </w:t>
      </w:r>
      <w:r>
        <w:rPr>
          <w:rFonts w:hint="eastAsia"/>
        </w:rPr>
        <w:t>设备分配时应考虑的因素</w:t>
      </w:r>
    </w:p>
    <w:p w:rsidR="00EC55E3" w:rsidRDefault="00EC55E3" w:rsidP="00EC55E3">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5.3.3</w:t>
        </w:r>
      </w:smartTag>
      <w:r>
        <w:t xml:space="preserve"> </w:t>
      </w:r>
      <w:r>
        <w:rPr>
          <w:rFonts w:hint="eastAsia"/>
        </w:rPr>
        <w:t>独占设备的分配程序</w:t>
      </w:r>
    </w:p>
    <w:p w:rsidR="00EC55E3" w:rsidRDefault="00EC55E3" w:rsidP="00EC55E3">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5.3.4</w:t>
        </w:r>
      </w:smartTag>
      <w:r>
        <w:t xml:space="preserve"> SPOOLing</w:t>
      </w:r>
      <w:r>
        <w:rPr>
          <w:rFonts w:hint="eastAsia"/>
        </w:rPr>
        <w:t>技术</w:t>
      </w:r>
    </w:p>
    <w:p w:rsidR="00EC55E3" w:rsidRDefault="00EC55E3" w:rsidP="00EC55E3">
      <w:pPr>
        <w:spacing w:line="360" w:lineRule="exact"/>
      </w:pPr>
      <w:r>
        <w:t xml:space="preserve">5.4 </w:t>
      </w:r>
      <w:r>
        <w:rPr>
          <w:rFonts w:hint="eastAsia"/>
        </w:rPr>
        <w:t>磁盘存储器的管理</w:t>
      </w:r>
    </w:p>
    <w:p w:rsidR="00EC55E3" w:rsidRDefault="00EC55E3" w:rsidP="00EC55E3">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5.4.1</w:t>
        </w:r>
      </w:smartTag>
      <w:r>
        <w:t xml:space="preserve"> </w:t>
      </w:r>
      <w:r>
        <w:rPr>
          <w:rFonts w:hint="eastAsia"/>
        </w:rPr>
        <w:t>磁盘调度</w:t>
      </w:r>
    </w:p>
    <w:p w:rsidR="00EC55E3" w:rsidRDefault="00EC55E3" w:rsidP="00EC55E3">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5.4.2</w:t>
        </w:r>
      </w:smartTag>
      <w:r>
        <w:t xml:space="preserve"> </w:t>
      </w:r>
      <w:r>
        <w:rPr>
          <w:rFonts w:hint="eastAsia"/>
        </w:rPr>
        <w:t>磁盘高速缓存</w:t>
      </w:r>
    </w:p>
    <w:p w:rsidR="00EC55E3" w:rsidRDefault="00EC55E3" w:rsidP="00EC55E3">
      <w:pPr>
        <w:spacing w:line="360" w:lineRule="exact"/>
      </w:pPr>
      <w:r>
        <w:t xml:space="preserve">   </w:t>
      </w:r>
      <w:smartTag w:uri="urn:schemas-microsoft-com:office:smarttags" w:element="chsdate">
        <w:smartTagPr>
          <w:attr w:name="Year" w:val="1899"/>
          <w:attr w:name="Month" w:val="12"/>
          <w:attr w:name="Day" w:val="30"/>
          <w:attr w:name="IsLunarDate" w:val="False"/>
          <w:attr w:name="IsROCDate" w:val="False"/>
        </w:smartTagPr>
        <w:r>
          <w:t>5.4.3</w:t>
        </w:r>
      </w:smartTag>
      <w:r>
        <w:t xml:space="preserve"> </w:t>
      </w:r>
      <w:r>
        <w:rPr>
          <w:rFonts w:hint="eastAsia"/>
        </w:rPr>
        <w:t>提高磁盘</w:t>
      </w:r>
      <w:r>
        <w:t>I/O</w:t>
      </w:r>
      <w:r>
        <w:rPr>
          <w:rFonts w:hint="eastAsia"/>
        </w:rPr>
        <w:t>速度的其它方法</w:t>
      </w:r>
    </w:p>
    <w:p w:rsidR="00EC55E3" w:rsidRDefault="00EC55E3" w:rsidP="00EC55E3">
      <w:pPr>
        <w:spacing w:line="360" w:lineRule="exact"/>
        <w:rPr>
          <w:b/>
        </w:rPr>
      </w:pPr>
      <w:r>
        <w:rPr>
          <w:b/>
          <w:bCs/>
          <w:kern w:val="0"/>
          <w:szCs w:val="21"/>
        </w:rPr>
        <w:t xml:space="preserve">6 </w:t>
      </w:r>
      <w:r>
        <w:rPr>
          <w:rFonts w:hint="eastAsia"/>
          <w:b/>
          <w:bCs/>
          <w:kern w:val="0"/>
          <w:szCs w:val="21"/>
        </w:rPr>
        <w:t>文件管理</w:t>
      </w:r>
    </w:p>
    <w:p w:rsidR="00EC55E3" w:rsidRDefault="00EC55E3" w:rsidP="00EC55E3">
      <w:pPr>
        <w:spacing w:line="360" w:lineRule="exact"/>
        <w:rPr>
          <w:kern w:val="0"/>
          <w:szCs w:val="21"/>
        </w:rPr>
      </w:pPr>
      <w:r>
        <w:rPr>
          <w:kern w:val="0"/>
          <w:szCs w:val="21"/>
        </w:rPr>
        <w:t xml:space="preserve">6.1 </w:t>
      </w:r>
      <w:r>
        <w:rPr>
          <w:rFonts w:hint="eastAsia"/>
          <w:kern w:val="0"/>
          <w:szCs w:val="21"/>
        </w:rPr>
        <w:t>文件和文件系统</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6.1.1</w:t>
        </w:r>
      </w:smartTag>
      <w:r>
        <w:rPr>
          <w:kern w:val="0"/>
          <w:szCs w:val="21"/>
        </w:rPr>
        <w:t xml:space="preserve"> </w:t>
      </w:r>
      <w:r>
        <w:rPr>
          <w:rFonts w:hint="eastAsia"/>
          <w:kern w:val="0"/>
          <w:szCs w:val="21"/>
        </w:rPr>
        <w:t>文件、记录和数据项</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6.1.2</w:t>
        </w:r>
      </w:smartTag>
      <w:r>
        <w:rPr>
          <w:kern w:val="0"/>
          <w:szCs w:val="21"/>
        </w:rPr>
        <w:t xml:space="preserve"> </w:t>
      </w:r>
      <w:r>
        <w:rPr>
          <w:rFonts w:hint="eastAsia"/>
          <w:kern w:val="0"/>
          <w:szCs w:val="21"/>
        </w:rPr>
        <w:t>文件类型和文件系统模型</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6.1.3</w:t>
        </w:r>
      </w:smartTag>
      <w:r>
        <w:rPr>
          <w:kern w:val="0"/>
          <w:szCs w:val="21"/>
        </w:rPr>
        <w:t xml:space="preserve"> </w:t>
      </w:r>
      <w:r>
        <w:rPr>
          <w:rFonts w:hint="eastAsia"/>
          <w:kern w:val="0"/>
          <w:szCs w:val="21"/>
        </w:rPr>
        <w:t>文件操作</w:t>
      </w:r>
    </w:p>
    <w:p w:rsidR="00EC55E3" w:rsidRDefault="00EC55E3" w:rsidP="00EC55E3">
      <w:pPr>
        <w:spacing w:line="360" w:lineRule="exact"/>
        <w:rPr>
          <w:kern w:val="0"/>
          <w:szCs w:val="21"/>
        </w:rPr>
      </w:pPr>
      <w:r>
        <w:rPr>
          <w:kern w:val="0"/>
          <w:szCs w:val="21"/>
        </w:rPr>
        <w:t xml:space="preserve">6.2 </w:t>
      </w:r>
      <w:r>
        <w:rPr>
          <w:rFonts w:hint="eastAsia"/>
          <w:kern w:val="0"/>
          <w:szCs w:val="21"/>
        </w:rPr>
        <w:t>文件的逻辑结构</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6.2.1</w:t>
        </w:r>
      </w:smartTag>
      <w:r>
        <w:rPr>
          <w:kern w:val="0"/>
          <w:szCs w:val="21"/>
        </w:rPr>
        <w:t xml:space="preserve"> </w:t>
      </w:r>
      <w:r>
        <w:rPr>
          <w:rFonts w:hint="eastAsia"/>
          <w:kern w:val="0"/>
          <w:szCs w:val="21"/>
        </w:rPr>
        <w:t>文件逻辑结构的类型</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6.2.2</w:t>
        </w:r>
      </w:smartTag>
      <w:r>
        <w:rPr>
          <w:kern w:val="0"/>
          <w:szCs w:val="21"/>
        </w:rPr>
        <w:t xml:space="preserve"> </w:t>
      </w:r>
      <w:r>
        <w:rPr>
          <w:rFonts w:hint="eastAsia"/>
          <w:kern w:val="0"/>
          <w:szCs w:val="21"/>
        </w:rPr>
        <w:t>顺序文件</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6.2.3</w:t>
        </w:r>
      </w:smartTag>
      <w:r>
        <w:rPr>
          <w:kern w:val="0"/>
          <w:szCs w:val="21"/>
        </w:rPr>
        <w:t xml:space="preserve"> </w:t>
      </w:r>
      <w:r>
        <w:rPr>
          <w:rFonts w:hint="eastAsia"/>
          <w:kern w:val="0"/>
          <w:szCs w:val="21"/>
        </w:rPr>
        <w:t>索引文件</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6.2.4</w:t>
        </w:r>
      </w:smartTag>
      <w:r>
        <w:rPr>
          <w:kern w:val="0"/>
          <w:szCs w:val="21"/>
        </w:rPr>
        <w:t xml:space="preserve"> </w:t>
      </w:r>
      <w:r>
        <w:rPr>
          <w:rFonts w:hint="eastAsia"/>
          <w:kern w:val="0"/>
          <w:szCs w:val="21"/>
        </w:rPr>
        <w:t>索引顺序文件</w:t>
      </w:r>
    </w:p>
    <w:p w:rsidR="00EC55E3" w:rsidRDefault="00EC55E3" w:rsidP="00EC55E3">
      <w:pPr>
        <w:spacing w:line="360" w:lineRule="exact"/>
        <w:rPr>
          <w:kern w:val="0"/>
          <w:szCs w:val="21"/>
        </w:rPr>
      </w:pPr>
      <w:r>
        <w:rPr>
          <w:kern w:val="0"/>
          <w:szCs w:val="21"/>
        </w:rPr>
        <w:t xml:space="preserve">6.3 </w:t>
      </w:r>
      <w:r>
        <w:rPr>
          <w:rFonts w:hint="eastAsia"/>
          <w:kern w:val="0"/>
          <w:szCs w:val="21"/>
        </w:rPr>
        <w:t>外存分配方式</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6.3.1</w:t>
        </w:r>
      </w:smartTag>
      <w:r>
        <w:rPr>
          <w:kern w:val="0"/>
          <w:szCs w:val="21"/>
        </w:rPr>
        <w:t xml:space="preserve"> </w:t>
      </w:r>
      <w:r>
        <w:rPr>
          <w:rFonts w:hint="eastAsia"/>
          <w:kern w:val="0"/>
          <w:szCs w:val="21"/>
        </w:rPr>
        <w:t>连续分配</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6.3.2</w:t>
        </w:r>
      </w:smartTag>
      <w:r>
        <w:rPr>
          <w:kern w:val="0"/>
          <w:szCs w:val="21"/>
        </w:rPr>
        <w:t xml:space="preserve"> </w:t>
      </w:r>
      <w:r>
        <w:rPr>
          <w:rFonts w:hint="eastAsia"/>
          <w:kern w:val="0"/>
          <w:szCs w:val="21"/>
        </w:rPr>
        <w:t>链接分配</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6.3.3</w:t>
        </w:r>
      </w:smartTag>
      <w:r>
        <w:rPr>
          <w:kern w:val="0"/>
          <w:szCs w:val="21"/>
        </w:rPr>
        <w:t xml:space="preserve"> FAT</w:t>
      </w:r>
      <w:r>
        <w:rPr>
          <w:rFonts w:hint="eastAsia"/>
          <w:kern w:val="0"/>
          <w:szCs w:val="21"/>
        </w:rPr>
        <w:t>和</w:t>
      </w:r>
      <w:r>
        <w:rPr>
          <w:kern w:val="0"/>
          <w:szCs w:val="21"/>
        </w:rPr>
        <w:t>NTFS</w:t>
      </w:r>
      <w:r>
        <w:rPr>
          <w:rFonts w:hint="eastAsia"/>
          <w:kern w:val="0"/>
          <w:szCs w:val="21"/>
        </w:rPr>
        <w:t>技术</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6.3.4</w:t>
        </w:r>
      </w:smartTag>
      <w:r>
        <w:rPr>
          <w:kern w:val="0"/>
          <w:szCs w:val="21"/>
        </w:rPr>
        <w:t xml:space="preserve"> </w:t>
      </w:r>
      <w:r>
        <w:rPr>
          <w:rFonts w:hint="eastAsia"/>
          <w:kern w:val="0"/>
          <w:szCs w:val="21"/>
        </w:rPr>
        <w:t>索引分配</w:t>
      </w:r>
    </w:p>
    <w:p w:rsidR="00EC55E3" w:rsidRDefault="00EC55E3" w:rsidP="00EC55E3">
      <w:pPr>
        <w:spacing w:line="360" w:lineRule="exact"/>
        <w:rPr>
          <w:kern w:val="0"/>
          <w:szCs w:val="21"/>
        </w:rPr>
      </w:pPr>
      <w:r>
        <w:rPr>
          <w:kern w:val="0"/>
          <w:szCs w:val="21"/>
        </w:rPr>
        <w:t xml:space="preserve">6.4 </w:t>
      </w:r>
      <w:r>
        <w:rPr>
          <w:rFonts w:hint="eastAsia"/>
          <w:kern w:val="0"/>
          <w:szCs w:val="21"/>
        </w:rPr>
        <w:t>目录管理</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6.4.1</w:t>
        </w:r>
      </w:smartTag>
      <w:r>
        <w:rPr>
          <w:kern w:val="0"/>
          <w:szCs w:val="21"/>
        </w:rPr>
        <w:t xml:space="preserve"> </w:t>
      </w:r>
      <w:r>
        <w:rPr>
          <w:rFonts w:hint="eastAsia"/>
          <w:kern w:val="0"/>
          <w:szCs w:val="21"/>
        </w:rPr>
        <w:t>文件控制块和索引结点</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6.4.2</w:t>
        </w:r>
      </w:smartTag>
      <w:r>
        <w:rPr>
          <w:kern w:val="0"/>
          <w:szCs w:val="21"/>
        </w:rPr>
        <w:t xml:space="preserve"> </w:t>
      </w:r>
      <w:r>
        <w:rPr>
          <w:rFonts w:hint="eastAsia"/>
          <w:kern w:val="0"/>
          <w:szCs w:val="21"/>
        </w:rPr>
        <w:t>目录结构</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6.4.3</w:t>
        </w:r>
      </w:smartTag>
      <w:r>
        <w:rPr>
          <w:kern w:val="0"/>
          <w:szCs w:val="21"/>
        </w:rPr>
        <w:t xml:space="preserve"> </w:t>
      </w:r>
      <w:r>
        <w:rPr>
          <w:rFonts w:hint="eastAsia"/>
          <w:kern w:val="0"/>
          <w:szCs w:val="21"/>
        </w:rPr>
        <w:t>目录查询技术</w:t>
      </w:r>
    </w:p>
    <w:p w:rsidR="00EC55E3" w:rsidRDefault="00EC55E3" w:rsidP="00EC55E3">
      <w:pPr>
        <w:spacing w:line="360" w:lineRule="exact"/>
        <w:rPr>
          <w:kern w:val="0"/>
          <w:szCs w:val="21"/>
        </w:rPr>
      </w:pPr>
      <w:r>
        <w:rPr>
          <w:kern w:val="0"/>
          <w:szCs w:val="21"/>
        </w:rPr>
        <w:t xml:space="preserve">6.5 </w:t>
      </w:r>
      <w:r>
        <w:rPr>
          <w:rFonts w:hint="eastAsia"/>
          <w:kern w:val="0"/>
          <w:szCs w:val="21"/>
        </w:rPr>
        <w:t>文件存储空间的管理</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6.5.1</w:t>
        </w:r>
      </w:smartTag>
      <w:r>
        <w:rPr>
          <w:kern w:val="0"/>
          <w:szCs w:val="21"/>
        </w:rPr>
        <w:t xml:space="preserve"> </w:t>
      </w:r>
      <w:r>
        <w:rPr>
          <w:rFonts w:hint="eastAsia"/>
          <w:kern w:val="0"/>
          <w:szCs w:val="21"/>
        </w:rPr>
        <w:t>空闲表法和空闲链表法</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6.5.2</w:t>
        </w:r>
      </w:smartTag>
      <w:r>
        <w:rPr>
          <w:kern w:val="0"/>
          <w:szCs w:val="21"/>
        </w:rPr>
        <w:t xml:space="preserve"> </w:t>
      </w:r>
      <w:r>
        <w:rPr>
          <w:rFonts w:hint="eastAsia"/>
          <w:kern w:val="0"/>
          <w:szCs w:val="21"/>
        </w:rPr>
        <w:t>位示图法</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6.5.3</w:t>
        </w:r>
      </w:smartTag>
      <w:r>
        <w:rPr>
          <w:kern w:val="0"/>
          <w:szCs w:val="21"/>
        </w:rPr>
        <w:t xml:space="preserve"> </w:t>
      </w:r>
      <w:r>
        <w:rPr>
          <w:rFonts w:hint="eastAsia"/>
          <w:kern w:val="0"/>
          <w:szCs w:val="21"/>
        </w:rPr>
        <w:t>成组链接法</w:t>
      </w:r>
    </w:p>
    <w:p w:rsidR="00EC55E3" w:rsidRDefault="00EC55E3" w:rsidP="00EC55E3">
      <w:pPr>
        <w:spacing w:line="360" w:lineRule="exact"/>
        <w:rPr>
          <w:kern w:val="0"/>
          <w:szCs w:val="21"/>
        </w:rPr>
      </w:pPr>
      <w:r>
        <w:rPr>
          <w:kern w:val="0"/>
          <w:szCs w:val="21"/>
        </w:rPr>
        <w:lastRenderedPageBreak/>
        <w:t xml:space="preserve">6.6 </w:t>
      </w:r>
      <w:r>
        <w:rPr>
          <w:rFonts w:hint="eastAsia"/>
          <w:kern w:val="0"/>
          <w:szCs w:val="21"/>
        </w:rPr>
        <w:t>文件共享与文件保护</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6.6.1</w:t>
        </w:r>
      </w:smartTag>
      <w:r>
        <w:rPr>
          <w:kern w:val="0"/>
          <w:szCs w:val="21"/>
        </w:rPr>
        <w:t xml:space="preserve"> </w:t>
      </w:r>
      <w:r>
        <w:rPr>
          <w:rFonts w:hint="eastAsia"/>
          <w:kern w:val="0"/>
          <w:szCs w:val="21"/>
        </w:rPr>
        <w:t>基于索引结点的共享方式</w:t>
      </w:r>
    </w:p>
    <w:p w:rsidR="00EC55E3" w:rsidRDefault="00EC55E3" w:rsidP="00EC55E3">
      <w:pPr>
        <w:spacing w:line="360" w:lineRule="exact"/>
        <w:rPr>
          <w:kern w:val="0"/>
          <w:szCs w:val="21"/>
        </w:rPr>
      </w:pPr>
      <w:r>
        <w:rPr>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kern w:val="0"/>
            <w:szCs w:val="21"/>
          </w:rPr>
          <w:t>6.6.2</w:t>
        </w:r>
      </w:smartTag>
      <w:r>
        <w:rPr>
          <w:kern w:val="0"/>
          <w:szCs w:val="21"/>
        </w:rPr>
        <w:t xml:space="preserve"> </w:t>
      </w:r>
      <w:r>
        <w:rPr>
          <w:rFonts w:hint="eastAsia"/>
          <w:kern w:val="0"/>
          <w:szCs w:val="21"/>
        </w:rPr>
        <w:t>利用符号链实现文件共享</w:t>
      </w:r>
    </w:p>
    <w:p w:rsidR="00EC55E3" w:rsidRDefault="00EC55E3" w:rsidP="00EC55E3">
      <w:pPr>
        <w:spacing w:line="360" w:lineRule="exact"/>
        <w:rPr>
          <w:kern w:val="0"/>
          <w:szCs w:val="21"/>
        </w:rPr>
      </w:pPr>
    </w:p>
    <w:p w:rsidR="00EC55E3" w:rsidRDefault="00EC55E3" w:rsidP="00EC55E3">
      <w:pPr>
        <w:spacing w:line="360" w:lineRule="exact"/>
        <w:rPr>
          <w:kern w:val="0"/>
          <w:szCs w:val="21"/>
        </w:rPr>
      </w:pPr>
    </w:p>
    <w:p w:rsidR="00EC55E3" w:rsidRDefault="00EC55E3" w:rsidP="00EC55E3">
      <w:pPr>
        <w:rPr>
          <w:color w:val="000000"/>
          <w:szCs w:val="21"/>
        </w:rPr>
      </w:pPr>
      <w:r>
        <w:rPr>
          <w:rFonts w:hint="eastAsia"/>
          <w:szCs w:val="21"/>
        </w:rPr>
        <w:t>参考书籍</w:t>
      </w:r>
      <w:r>
        <w:rPr>
          <w:szCs w:val="21"/>
        </w:rPr>
        <w:t xml:space="preserve"> 1)</w:t>
      </w:r>
      <w:r>
        <w:rPr>
          <w:color w:val="000000"/>
          <w:szCs w:val="21"/>
        </w:rPr>
        <w:t xml:space="preserve"> </w:t>
      </w:r>
      <w:r>
        <w:rPr>
          <w:rFonts w:hint="eastAsia"/>
          <w:color w:val="000000"/>
          <w:szCs w:val="21"/>
        </w:rPr>
        <w:t>《计算机操作系统（第三版）》西安电子科技大学出版社</w:t>
      </w:r>
      <w:r>
        <w:rPr>
          <w:color w:val="000000"/>
          <w:szCs w:val="21"/>
        </w:rPr>
        <w:t xml:space="preserve"> </w:t>
      </w:r>
    </w:p>
    <w:p w:rsidR="00EC55E3" w:rsidRDefault="00EC55E3" w:rsidP="00EC55E3">
      <w:pPr>
        <w:ind w:left="1275" w:firstLine="425"/>
        <w:rPr>
          <w:color w:val="000000"/>
          <w:szCs w:val="21"/>
        </w:rPr>
      </w:pPr>
      <w:r>
        <w:rPr>
          <w:rFonts w:hint="eastAsia"/>
          <w:color w:val="000000"/>
          <w:szCs w:val="21"/>
        </w:rPr>
        <w:t>汤小丹等</w:t>
      </w:r>
    </w:p>
    <w:p w:rsidR="00EC55E3" w:rsidRDefault="00EC55E3" w:rsidP="00EC55E3">
      <w:pPr>
        <w:rPr>
          <w:szCs w:val="21"/>
        </w:rPr>
      </w:pPr>
      <w:r>
        <w:rPr>
          <w:szCs w:val="21"/>
        </w:rPr>
        <w:tab/>
      </w:r>
      <w:r>
        <w:rPr>
          <w:szCs w:val="21"/>
        </w:rPr>
        <w:tab/>
        <w:t xml:space="preserve"> 2) </w:t>
      </w:r>
      <w:r>
        <w:rPr>
          <w:rFonts w:hint="eastAsia"/>
          <w:szCs w:val="21"/>
        </w:rPr>
        <w:t>《操作系统概念</w:t>
      </w:r>
      <w:r>
        <w:rPr>
          <w:szCs w:val="21"/>
        </w:rPr>
        <w:t xml:space="preserve"> (</w:t>
      </w:r>
      <w:r>
        <w:rPr>
          <w:rFonts w:hint="eastAsia"/>
          <w:szCs w:val="21"/>
        </w:rPr>
        <w:t>中译版</w:t>
      </w:r>
      <w:r>
        <w:rPr>
          <w:szCs w:val="21"/>
        </w:rPr>
        <w:t>) (</w:t>
      </w:r>
      <w:r>
        <w:rPr>
          <w:rFonts w:hint="eastAsia"/>
          <w:szCs w:val="21"/>
        </w:rPr>
        <w:t>第七版</w:t>
      </w:r>
      <w:r>
        <w:rPr>
          <w:szCs w:val="21"/>
        </w:rPr>
        <w:t>)</w:t>
      </w:r>
      <w:r>
        <w:rPr>
          <w:rFonts w:hint="eastAsia"/>
          <w:szCs w:val="21"/>
        </w:rPr>
        <w:t>》</w:t>
      </w:r>
      <w:r>
        <w:rPr>
          <w:szCs w:val="21"/>
        </w:rPr>
        <w:t xml:space="preserve">  </w:t>
      </w:r>
      <w:r>
        <w:rPr>
          <w:rFonts w:hint="eastAsia"/>
          <w:szCs w:val="21"/>
        </w:rPr>
        <w:t>高等教育出版社</w:t>
      </w:r>
    </w:p>
    <w:p w:rsidR="00EC55E3" w:rsidRDefault="00EC55E3" w:rsidP="00EC55E3">
      <w:pPr>
        <w:rPr>
          <w:szCs w:val="21"/>
          <w:lang w:val="de-DE"/>
        </w:rPr>
      </w:pPr>
      <w:r>
        <w:rPr>
          <w:szCs w:val="21"/>
          <w:lang w:val="de-DE"/>
        </w:rPr>
        <w:t xml:space="preserve">             Abraham Silberschatz </w:t>
      </w:r>
      <w:r>
        <w:rPr>
          <w:rFonts w:hint="eastAsia"/>
          <w:szCs w:val="21"/>
          <w:lang w:val="de-DE"/>
        </w:rPr>
        <w:t>等</w:t>
      </w:r>
      <w:r>
        <w:rPr>
          <w:szCs w:val="21"/>
          <w:lang w:val="de-DE"/>
        </w:rPr>
        <w:tab/>
      </w:r>
      <w:r>
        <w:rPr>
          <w:szCs w:val="21"/>
          <w:lang w:val="de-DE"/>
        </w:rPr>
        <w:tab/>
      </w:r>
      <w:r>
        <w:rPr>
          <w:szCs w:val="21"/>
          <w:lang w:val="de-DE"/>
        </w:rPr>
        <w:tab/>
      </w:r>
    </w:p>
    <w:p w:rsidR="00EC55E3" w:rsidRDefault="00EC55E3" w:rsidP="00EC55E3">
      <w:pPr>
        <w:rPr>
          <w:szCs w:val="21"/>
          <w:lang w:val="de-DE"/>
        </w:rPr>
      </w:pPr>
      <w:r>
        <w:rPr>
          <w:szCs w:val="21"/>
          <w:lang w:val="de-DE"/>
        </w:rPr>
        <w:tab/>
      </w:r>
      <w:r>
        <w:rPr>
          <w:szCs w:val="21"/>
          <w:lang w:val="de-DE"/>
        </w:rPr>
        <w:tab/>
      </w:r>
      <w:r>
        <w:rPr>
          <w:szCs w:val="21"/>
          <w:lang w:val="de-DE"/>
        </w:rPr>
        <w:tab/>
      </w:r>
    </w:p>
    <w:p w:rsidR="004E7D7A" w:rsidRPr="00EC55E3" w:rsidRDefault="004E7D7A" w:rsidP="00EC55E3"/>
    <w:sectPr w:rsidR="004E7D7A" w:rsidRPr="00EC55E3" w:rsidSect="00D85B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788" w:rsidRDefault="004A0788" w:rsidP="005851C8">
      <w:r>
        <w:separator/>
      </w:r>
    </w:p>
  </w:endnote>
  <w:endnote w:type="continuationSeparator" w:id="1">
    <w:p w:rsidR="004A0788" w:rsidRDefault="004A0788" w:rsidP="005851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788" w:rsidRDefault="004A0788" w:rsidP="005851C8">
      <w:r>
        <w:separator/>
      </w:r>
    </w:p>
  </w:footnote>
  <w:footnote w:type="continuationSeparator" w:id="1">
    <w:p w:rsidR="004A0788" w:rsidRDefault="004A0788" w:rsidP="005851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A4BBF"/>
    <w:multiLevelType w:val="multilevel"/>
    <w:tmpl w:val="4E56C04C"/>
    <w:lvl w:ilvl="0">
      <w:start w:val="2"/>
      <w:numFmt w:val="decimal"/>
      <w:lvlText w:val="%1"/>
      <w:lvlJc w:val="left"/>
      <w:pPr>
        <w:tabs>
          <w:tab w:val="num" w:pos="525"/>
        </w:tabs>
        <w:ind w:left="525" w:hanging="525"/>
      </w:pPr>
    </w:lvl>
    <w:lvl w:ilvl="1">
      <w:start w:val="1"/>
      <w:numFmt w:val="decimal"/>
      <w:lvlText w:val="%1.%2"/>
      <w:lvlJc w:val="left"/>
      <w:pPr>
        <w:tabs>
          <w:tab w:val="num" w:pos="899"/>
        </w:tabs>
        <w:ind w:left="899" w:hanging="525"/>
      </w:pPr>
    </w:lvl>
    <w:lvl w:ilvl="2">
      <w:start w:val="1"/>
      <w:numFmt w:val="decimal"/>
      <w:lvlText w:val="%1.%2.%3"/>
      <w:lvlJc w:val="left"/>
      <w:pPr>
        <w:tabs>
          <w:tab w:val="num" w:pos="1468"/>
        </w:tabs>
        <w:ind w:left="1468" w:hanging="720"/>
      </w:pPr>
    </w:lvl>
    <w:lvl w:ilvl="3">
      <w:start w:val="1"/>
      <w:numFmt w:val="decimal"/>
      <w:lvlText w:val="%1.%2.%3.%4"/>
      <w:lvlJc w:val="left"/>
      <w:pPr>
        <w:tabs>
          <w:tab w:val="num" w:pos="2202"/>
        </w:tabs>
        <w:ind w:left="2202" w:hanging="1080"/>
      </w:pPr>
    </w:lvl>
    <w:lvl w:ilvl="4">
      <w:start w:val="1"/>
      <w:numFmt w:val="decimal"/>
      <w:lvlText w:val="%1.%2.%3.%4.%5"/>
      <w:lvlJc w:val="left"/>
      <w:pPr>
        <w:tabs>
          <w:tab w:val="num" w:pos="2576"/>
        </w:tabs>
        <w:ind w:left="2576" w:hanging="1080"/>
      </w:pPr>
    </w:lvl>
    <w:lvl w:ilvl="5">
      <w:start w:val="1"/>
      <w:numFmt w:val="decimal"/>
      <w:lvlText w:val="%1.%2.%3.%4.%5.%6"/>
      <w:lvlJc w:val="left"/>
      <w:pPr>
        <w:tabs>
          <w:tab w:val="num" w:pos="3310"/>
        </w:tabs>
        <w:ind w:left="3310" w:hanging="1440"/>
      </w:pPr>
    </w:lvl>
    <w:lvl w:ilvl="6">
      <w:start w:val="1"/>
      <w:numFmt w:val="decimal"/>
      <w:lvlText w:val="%1.%2.%3.%4.%5.%6.%7"/>
      <w:lvlJc w:val="left"/>
      <w:pPr>
        <w:tabs>
          <w:tab w:val="num" w:pos="3684"/>
        </w:tabs>
        <w:ind w:left="3684" w:hanging="1440"/>
      </w:pPr>
    </w:lvl>
    <w:lvl w:ilvl="7">
      <w:start w:val="1"/>
      <w:numFmt w:val="decimal"/>
      <w:lvlText w:val="%1.%2.%3.%4.%5.%6.%7.%8"/>
      <w:lvlJc w:val="left"/>
      <w:pPr>
        <w:tabs>
          <w:tab w:val="num" w:pos="4418"/>
        </w:tabs>
        <w:ind w:left="4418" w:hanging="1800"/>
      </w:pPr>
    </w:lvl>
    <w:lvl w:ilvl="8">
      <w:start w:val="1"/>
      <w:numFmt w:val="decimal"/>
      <w:lvlText w:val="%1.%2.%3.%4.%5.%6.%7.%8.%9"/>
      <w:lvlJc w:val="left"/>
      <w:pPr>
        <w:tabs>
          <w:tab w:val="num" w:pos="5152"/>
        </w:tabs>
        <w:ind w:left="5152" w:hanging="2160"/>
      </w:pPr>
    </w:lvl>
  </w:abstractNum>
  <w:abstractNum w:abstractNumId="1">
    <w:nsid w:val="4C8F5713"/>
    <w:multiLevelType w:val="multilevel"/>
    <w:tmpl w:val="9918AB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51C8"/>
    <w:rsid w:val="004A0788"/>
    <w:rsid w:val="004E7D7A"/>
    <w:rsid w:val="005851C8"/>
    <w:rsid w:val="00B04AA4"/>
    <w:rsid w:val="00D85BA3"/>
    <w:rsid w:val="00EC55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1C8"/>
    <w:pPr>
      <w:widowControl w:val="0"/>
      <w:jc w:val="both"/>
    </w:pPr>
    <w:rPr>
      <w:rFonts w:ascii="Times New Roman" w:eastAsia="宋体" w:hAnsi="Times New Roman" w:cs="Times New Roman"/>
      <w:sz w:val="18"/>
      <w:szCs w:val="24"/>
    </w:rPr>
  </w:style>
  <w:style w:type="paragraph" w:styleId="3">
    <w:name w:val="heading 3"/>
    <w:basedOn w:val="a"/>
    <w:next w:val="a0"/>
    <w:link w:val="3Char"/>
    <w:semiHidden/>
    <w:unhideWhenUsed/>
    <w:qFormat/>
    <w:rsid w:val="005851C8"/>
    <w:pPr>
      <w:keepNext/>
      <w:keepLines/>
      <w:tabs>
        <w:tab w:val="num" w:pos="2160"/>
      </w:tabs>
      <w:autoSpaceDE w:val="0"/>
      <w:autoSpaceDN w:val="0"/>
      <w:adjustRightInd w:val="0"/>
      <w:spacing w:before="30" w:after="20"/>
      <w:ind w:left="2160" w:hanging="720"/>
      <w:outlineLvl w:val="2"/>
    </w:pPr>
    <w:rPr>
      <w:b/>
      <w:kern w:val="0"/>
      <w:sz w:val="24"/>
      <w:szCs w:val="20"/>
    </w:rPr>
  </w:style>
  <w:style w:type="paragraph" w:styleId="4">
    <w:name w:val="heading 4"/>
    <w:aliases w:val="(OK)"/>
    <w:basedOn w:val="a"/>
    <w:next w:val="a0"/>
    <w:link w:val="4Char"/>
    <w:semiHidden/>
    <w:unhideWhenUsed/>
    <w:qFormat/>
    <w:rsid w:val="005851C8"/>
    <w:pPr>
      <w:keepNext/>
      <w:keepLines/>
      <w:tabs>
        <w:tab w:val="num" w:pos="2880"/>
      </w:tabs>
      <w:adjustRightInd w:val="0"/>
      <w:ind w:left="2880" w:hanging="720"/>
      <w:outlineLvl w:val="3"/>
    </w:pPr>
    <w:rPr>
      <w:rFonts w:ascii="Arial" w:eastAsia="黑体" w:hAnsi="Arial"/>
      <w:kern w:val="0"/>
      <w:sz w:val="21"/>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5851C8"/>
    <w:pPr>
      <w:pBdr>
        <w:bottom w:val="single" w:sz="6" w:space="1" w:color="auto"/>
      </w:pBdr>
      <w:tabs>
        <w:tab w:val="center" w:pos="4153"/>
        <w:tab w:val="right" w:pos="8306"/>
      </w:tabs>
      <w:snapToGrid w:val="0"/>
      <w:jc w:val="center"/>
    </w:pPr>
    <w:rPr>
      <w:szCs w:val="18"/>
    </w:rPr>
  </w:style>
  <w:style w:type="character" w:customStyle="1" w:styleId="Char">
    <w:name w:val="页眉 Char"/>
    <w:basedOn w:val="a1"/>
    <w:link w:val="a4"/>
    <w:uiPriority w:val="99"/>
    <w:semiHidden/>
    <w:rsid w:val="005851C8"/>
    <w:rPr>
      <w:sz w:val="18"/>
      <w:szCs w:val="18"/>
    </w:rPr>
  </w:style>
  <w:style w:type="paragraph" w:styleId="a5">
    <w:name w:val="footer"/>
    <w:basedOn w:val="a"/>
    <w:link w:val="Char0"/>
    <w:uiPriority w:val="99"/>
    <w:semiHidden/>
    <w:unhideWhenUsed/>
    <w:rsid w:val="005851C8"/>
    <w:pPr>
      <w:tabs>
        <w:tab w:val="center" w:pos="4153"/>
        <w:tab w:val="right" w:pos="8306"/>
      </w:tabs>
      <w:snapToGrid w:val="0"/>
      <w:jc w:val="left"/>
    </w:pPr>
    <w:rPr>
      <w:szCs w:val="18"/>
    </w:rPr>
  </w:style>
  <w:style w:type="character" w:customStyle="1" w:styleId="Char0">
    <w:name w:val="页脚 Char"/>
    <w:basedOn w:val="a1"/>
    <w:link w:val="a5"/>
    <w:uiPriority w:val="99"/>
    <w:semiHidden/>
    <w:rsid w:val="005851C8"/>
    <w:rPr>
      <w:sz w:val="18"/>
      <w:szCs w:val="18"/>
    </w:rPr>
  </w:style>
  <w:style w:type="character" w:customStyle="1" w:styleId="3Char">
    <w:name w:val="标题 3 Char"/>
    <w:basedOn w:val="a1"/>
    <w:link w:val="3"/>
    <w:semiHidden/>
    <w:rsid w:val="005851C8"/>
    <w:rPr>
      <w:rFonts w:ascii="Times New Roman" w:eastAsia="宋体" w:hAnsi="Times New Roman" w:cs="Times New Roman"/>
      <w:b/>
      <w:kern w:val="0"/>
      <w:sz w:val="24"/>
      <w:szCs w:val="20"/>
    </w:rPr>
  </w:style>
  <w:style w:type="character" w:customStyle="1" w:styleId="4Char">
    <w:name w:val="标题 4 Char"/>
    <w:aliases w:val="(OK) Char"/>
    <w:basedOn w:val="a1"/>
    <w:link w:val="4"/>
    <w:semiHidden/>
    <w:rsid w:val="005851C8"/>
    <w:rPr>
      <w:rFonts w:ascii="Arial" w:eastAsia="黑体" w:hAnsi="Arial" w:cs="Times New Roman"/>
      <w:kern w:val="0"/>
      <w:szCs w:val="20"/>
    </w:rPr>
  </w:style>
  <w:style w:type="paragraph" w:styleId="a0">
    <w:name w:val="Normal Indent"/>
    <w:basedOn w:val="a"/>
    <w:unhideWhenUsed/>
    <w:rsid w:val="005851C8"/>
    <w:pPr>
      <w:autoSpaceDE w:val="0"/>
      <w:autoSpaceDN w:val="0"/>
      <w:adjustRightInd w:val="0"/>
      <w:ind w:firstLine="420"/>
    </w:pPr>
    <w:rPr>
      <w:kern w:val="0"/>
      <w:sz w:val="21"/>
      <w:szCs w:val="20"/>
    </w:rPr>
  </w:style>
</w:styles>
</file>

<file path=word/webSettings.xml><?xml version="1.0" encoding="utf-8"?>
<w:webSettings xmlns:r="http://schemas.openxmlformats.org/officeDocument/2006/relationships" xmlns:w="http://schemas.openxmlformats.org/wordprocessingml/2006/main">
  <w:divs>
    <w:div w:id="39940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675</Words>
  <Characters>3851</Characters>
  <Application>Microsoft Office Word</Application>
  <DocSecurity>0</DocSecurity>
  <Lines>32</Lines>
  <Paragraphs>9</Paragraphs>
  <ScaleCrop>false</ScaleCrop>
  <Company>Lenovo</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2016-06-20T07:36:00Z</dcterms:created>
  <dcterms:modified xsi:type="dcterms:W3CDTF">2016-06-20T07:39:00Z</dcterms:modified>
</cp:coreProperties>
</file>