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beforeLines="50" w:before="156" w:afterLines="50" w:after="156" w:line="360" w:lineRule="exact"/>
        <w:ind w:firstLineChars="980" w:firstLine="2352"/>
        <w:rPr>
          <w:rFonts w:ascii="黑体" w:eastAsia="黑体" w:cs="宋体"/>
          <w:b/>
          <w:bCs/>
          <w:kern w:val="0"/>
          <w:sz w:val="24"/>
        </w:rPr>
      </w:pPr>
      <w:r>
        <w:rPr>
          <w:rFonts w:ascii="黑体" w:eastAsia="黑体" w:cs="宋体" w:hint="eastAsia"/>
          <w:b/>
          <w:bCs/>
          <w:kern w:val="0"/>
          <w:sz w:val="24"/>
        </w:rPr>
        <w:t>《液压流体力学》科目考试大纲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层次：硕士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科目代码：810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适用招生专业：机械电子工程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考试主要内容：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1．绪论：</w:t>
      </w:r>
      <w:r>
        <w:rPr>
          <w:rFonts w:ascii="宋体" w:cs="宋体" w:hint="eastAsia"/>
          <w:kern w:val="0"/>
          <w:szCs w:val="21"/>
        </w:rPr>
        <w:t>①</w:t>
      </w:r>
      <w:r>
        <w:rPr>
          <w:rFonts w:hint="eastAsia"/>
        </w:rPr>
        <w:t>流体力学</w:t>
      </w:r>
      <w:r>
        <w:t>的基本概念</w:t>
      </w:r>
      <w:r>
        <w:rPr>
          <w:rFonts w:hint="eastAsia"/>
        </w:rPr>
        <w:t>；</w:t>
      </w:r>
      <w:r>
        <w:rPr>
          <w:rFonts w:ascii="宋体" w:cs="宋体" w:hint="eastAsia"/>
          <w:kern w:val="0"/>
          <w:szCs w:val="21"/>
        </w:rPr>
        <w:t>②</w:t>
      </w:r>
      <w:r>
        <w:rPr>
          <w:rFonts w:hint="eastAsia"/>
        </w:rPr>
        <w:t>连续介质模型</w:t>
      </w:r>
      <w:r>
        <w:t>；</w:t>
      </w:r>
      <w:r>
        <w:rPr>
          <w:rFonts w:ascii="宋体" w:cs="宋体" w:hint="eastAsia"/>
          <w:kern w:val="0"/>
          <w:szCs w:val="21"/>
        </w:rPr>
        <w:t>③</w:t>
      </w:r>
      <w:r>
        <w:t>流体的</w:t>
      </w:r>
      <w:r>
        <w:rPr>
          <w:rFonts w:hint="eastAsia"/>
        </w:rPr>
        <w:t>基本物理属性</w:t>
      </w:r>
      <w:r>
        <w:t>；</w:t>
      </w:r>
      <w:r>
        <w:rPr>
          <w:rFonts w:ascii="宋体" w:cs="宋体" w:hint="eastAsia"/>
          <w:kern w:val="0"/>
          <w:szCs w:val="21"/>
        </w:rPr>
        <w:t>④</w:t>
      </w:r>
      <w:r>
        <w:t>作用在流体上的力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b/>
          <w:kern w:val="0"/>
          <w:szCs w:val="21"/>
        </w:rPr>
        <w:t xml:space="preserve"> 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 xml:space="preserve">2．流体静力学    </w:t>
      </w:r>
      <w:r>
        <w:rPr>
          <w:rFonts w:ascii="宋体" w:cs="宋体" w:hint="eastAsia"/>
          <w:kern w:val="0"/>
          <w:szCs w:val="21"/>
        </w:rPr>
        <w:t>①</w:t>
      </w:r>
      <w:r>
        <w:rPr>
          <w:rFonts w:hint="eastAsia"/>
        </w:rPr>
        <w:t>流体</w:t>
      </w:r>
      <w:r>
        <w:t>静压力</w:t>
      </w:r>
      <w:r>
        <w:rPr>
          <w:rFonts w:hint="eastAsia"/>
        </w:rPr>
        <w:t>的特点及分布</w:t>
      </w:r>
      <w:r>
        <w:t>规律</w:t>
      </w:r>
      <w:r>
        <w:rPr>
          <w:rFonts w:hint="eastAsia"/>
        </w:rPr>
        <w:t>；</w:t>
      </w:r>
      <w:r>
        <w:rPr>
          <w:rFonts w:ascii="宋体" w:cs="宋体" w:hint="eastAsia"/>
          <w:kern w:val="0"/>
          <w:szCs w:val="21"/>
        </w:rPr>
        <w:t>②静止</w:t>
      </w:r>
      <w:r>
        <w:rPr>
          <w:rFonts w:hint="eastAsia"/>
        </w:rPr>
        <w:t>流体</w:t>
      </w:r>
      <w:r>
        <w:t>平衡微分方程</w:t>
      </w:r>
      <w:r>
        <w:rPr>
          <w:rFonts w:hint="eastAsia"/>
        </w:rPr>
        <w:t>的应用</w:t>
      </w:r>
      <w:r>
        <w:t>；</w:t>
      </w:r>
      <w:r>
        <w:rPr>
          <w:rFonts w:ascii="宋体" w:cs="宋体" w:hint="eastAsia"/>
          <w:kern w:val="0"/>
          <w:szCs w:val="21"/>
        </w:rPr>
        <w:t>③</w:t>
      </w:r>
      <w:r>
        <w:rPr>
          <w:rFonts w:hint="eastAsia"/>
        </w:rPr>
        <w:t>静止液体对固体壁面的作用力；</w:t>
      </w:r>
      <w:r>
        <w:rPr>
          <w:rFonts w:ascii="宋体" w:cs="宋体" w:hint="eastAsia"/>
          <w:kern w:val="0"/>
          <w:szCs w:val="21"/>
        </w:rPr>
        <w:t>④</w:t>
      </w:r>
      <w:r>
        <w:rPr>
          <w:rFonts w:hint="eastAsia"/>
        </w:rPr>
        <w:t>流体的相对平衡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 xml:space="preserve">3．流体运动学    </w:t>
      </w:r>
      <w:r>
        <w:rPr>
          <w:rFonts w:ascii="宋体" w:cs="宋体" w:hint="eastAsia"/>
          <w:kern w:val="0"/>
          <w:szCs w:val="21"/>
        </w:rPr>
        <w:t>①</w:t>
      </w:r>
      <w:r>
        <w:rPr>
          <w:rFonts w:hint="eastAsia"/>
        </w:rPr>
        <w:t>研究</w:t>
      </w:r>
      <w:r>
        <w:t>流体运动的</w:t>
      </w:r>
      <w:r>
        <w:rPr>
          <w:rFonts w:hint="eastAsia"/>
        </w:rPr>
        <w:t>方法及</w:t>
      </w:r>
      <w:r>
        <w:t>基本概念</w:t>
      </w:r>
      <w:r>
        <w:rPr>
          <w:rFonts w:hint="eastAsia"/>
        </w:rPr>
        <w:t>；</w:t>
      </w:r>
      <w:r>
        <w:rPr>
          <w:rFonts w:ascii="宋体" w:cs="宋体" w:hint="eastAsia"/>
          <w:kern w:val="0"/>
          <w:szCs w:val="21"/>
        </w:rPr>
        <w:t>②</w:t>
      </w:r>
      <w:r>
        <w:t>流体微团运动分析</w:t>
      </w:r>
      <w:r>
        <w:rPr>
          <w:rFonts w:hint="eastAsia"/>
        </w:rPr>
        <w:t>；</w:t>
      </w:r>
      <w:r>
        <w:rPr>
          <w:rFonts w:ascii="宋体" w:cs="宋体" w:hint="eastAsia"/>
          <w:kern w:val="0"/>
          <w:szCs w:val="21"/>
        </w:rPr>
        <w:t>③</w:t>
      </w:r>
      <w:r>
        <w:t>连续性方程</w:t>
      </w:r>
      <w:r>
        <w:rPr>
          <w:rFonts w:hint="eastAsia"/>
        </w:rPr>
        <w:t>及其应用</w:t>
      </w:r>
      <w:r>
        <w:t>；</w:t>
      </w:r>
      <w:r>
        <w:rPr>
          <w:rFonts w:ascii="宋体" w:cs="宋体" w:hint="eastAsia"/>
          <w:kern w:val="0"/>
          <w:szCs w:val="21"/>
        </w:rPr>
        <w:t>④</w:t>
      </w:r>
      <w:r>
        <w:rPr>
          <w:rFonts w:hint="eastAsia"/>
        </w:rPr>
        <w:t>势函数</w:t>
      </w:r>
      <w:r>
        <w:t>与流函数</w:t>
      </w:r>
      <w:r>
        <w:rPr>
          <w:rFonts w:hint="eastAsia"/>
        </w:rPr>
        <w:t>；</w:t>
      </w:r>
      <w:r>
        <w:rPr>
          <w:rFonts w:ascii="宋体" w:cs="宋体" w:hint="eastAsia"/>
          <w:kern w:val="0"/>
          <w:szCs w:val="21"/>
        </w:rPr>
        <w:t>⑤</w:t>
      </w:r>
      <w:r>
        <w:t>平面势流</w:t>
      </w:r>
      <w:r>
        <w:rPr>
          <w:rFonts w:ascii="宋体" w:cs="宋体" w:hint="eastAsia"/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 xml:space="preserve">4．流体动力学    </w:t>
      </w:r>
      <w:r>
        <w:rPr>
          <w:rFonts w:ascii="宋体" w:cs="宋体" w:hint="eastAsia"/>
          <w:color w:val="000000"/>
          <w:kern w:val="0"/>
          <w:szCs w:val="21"/>
        </w:rPr>
        <w:t>①</w:t>
      </w:r>
      <w:r>
        <w:rPr>
          <w:rFonts w:hint="eastAsia"/>
        </w:rPr>
        <w:t>伯努利</w:t>
      </w:r>
      <w:r>
        <w:t>方程</w:t>
      </w:r>
      <w:r>
        <w:rPr>
          <w:rFonts w:hint="eastAsia"/>
        </w:rPr>
        <w:t>的物理意义及应用；</w:t>
      </w:r>
      <w:r>
        <w:rPr>
          <w:rFonts w:ascii="宋体" w:cs="宋体" w:hint="eastAsia"/>
          <w:color w:val="000000"/>
          <w:kern w:val="0"/>
          <w:szCs w:val="21"/>
        </w:rPr>
        <w:t>②</w:t>
      </w:r>
      <w:r>
        <w:t>动量方程</w:t>
      </w:r>
      <w:r>
        <w:rPr>
          <w:rFonts w:ascii="宋体" w:cs="宋体" w:hint="eastAsia"/>
          <w:color w:val="000000"/>
          <w:kern w:val="0"/>
          <w:szCs w:val="21"/>
        </w:rPr>
        <w:t>的应用。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 xml:space="preserve">5．相似理论与量纲分析    </w:t>
      </w:r>
      <w:r>
        <w:rPr>
          <w:rFonts w:ascii="宋体" w:cs="宋体" w:hint="eastAsia"/>
          <w:kern w:val="0"/>
          <w:szCs w:val="21"/>
        </w:rPr>
        <w:t>①相似准则的基本原理与概念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 xml:space="preserve">6．流动阻力和水头损失    </w:t>
      </w:r>
      <w:r>
        <w:rPr>
          <w:rFonts w:ascii="宋体" w:cs="宋体" w:hint="eastAsia"/>
          <w:kern w:val="0"/>
          <w:szCs w:val="21"/>
        </w:rPr>
        <w:t>①</w:t>
      </w:r>
      <w:r>
        <w:rPr>
          <w:rFonts w:hint="eastAsia"/>
        </w:rPr>
        <w:t>流动阻力与</w:t>
      </w:r>
      <w:r>
        <w:t>阻力损失的形成；</w:t>
      </w:r>
      <w:r>
        <w:rPr>
          <w:rFonts w:ascii="宋体" w:cs="宋体" w:hint="eastAsia"/>
          <w:kern w:val="0"/>
          <w:szCs w:val="21"/>
        </w:rPr>
        <w:t>②</w:t>
      </w:r>
      <w:r>
        <w:t>粘性流体的两种流态及雷诺实验；</w:t>
      </w:r>
      <w:r>
        <w:rPr>
          <w:rFonts w:ascii="宋体" w:cs="宋体" w:hint="eastAsia"/>
          <w:kern w:val="0"/>
          <w:szCs w:val="21"/>
        </w:rPr>
        <w:t>③层流与紊流的基本特性及计算；④</w:t>
      </w:r>
      <w:r>
        <w:rPr>
          <w:rFonts w:hint="eastAsia"/>
        </w:rPr>
        <w:t>沿程阻力损失</w:t>
      </w:r>
      <w:r>
        <w:t>与局部阻力损失的分析与计算</w:t>
      </w:r>
      <w:r>
        <w:rPr>
          <w:rFonts w:ascii="宋体" w:cs="宋体" w:hint="eastAsia"/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7．流体的出流</w:t>
      </w:r>
      <w:r>
        <w:rPr>
          <w:rFonts w:ascii="宋体" w:cs="宋体" w:hint="eastAsia"/>
          <w:kern w:val="0"/>
          <w:szCs w:val="21"/>
        </w:rPr>
        <w:t xml:space="preserve">    ①</w:t>
      </w:r>
      <w:r>
        <w:t>孔口出流</w:t>
      </w:r>
      <w:r>
        <w:rPr>
          <w:rFonts w:hint="eastAsia"/>
        </w:rPr>
        <w:t>基本概念与应用；</w:t>
      </w:r>
      <w:r>
        <w:rPr>
          <w:rFonts w:ascii="宋体" w:cs="宋体" w:hint="eastAsia"/>
          <w:color w:val="000000"/>
          <w:kern w:val="0"/>
          <w:szCs w:val="21"/>
        </w:rPr>
        <w:t>②</w:t>
      </w:r>
      <w:r>
        <w:t>液压阀中的轴向力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8．缝隙流动</w:t>
      </w:r>
      <w:r>
        <w:rPr>
          <w:rFonts w:ascii="宋体" w:cs="宋体" w:hint="eastAsia"/>
          <w:kern w:val="0"/>
          <w:szCs w:val="21"/>
        </w:rPr>
        <w:t xml:space="preserve">    </w:t>
      </w:r>
      <w:r>
        <w:rPr>
          <w:rFonts w:ascii="宋体" w:cs="宋体" w:hint="eastAsia"/>
          <w:color w:val="000000"/>
          <w:kern w:val="0"/>
          <w:szCs w:val="21"/>
        </w:rPr>
        <w:t>①</w:t>
      </w:r>
      <w:r>
        <w:rPr>
          <w:rFonts w:hint="eastAsia"/>
        </w:rPr>
        <w:t>缝隙流动的基本概念与应用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</w:pPr>
      <w:r>
        <w:rPr>
          <w:rFonts w:ascii="宋体" w:cs="宋体" w:hint="eastAsia"/>
          <w:b/>
          <w:color w:val="000000"/>
          <w:kern w:val="0"/>
          <w:szCs w:val="21"/>
        </w:rPr>
        <w:t>9．一元气体动力学基础</w:t>
      </w:r>
      <w:r>
        <w:rPr>
          <w:rFonts w:ascii="宋体" w:cs="宋体" w:hint="eastAsia"/>
          <w:color w:val="000000"/>
          <w:kern w:val="0"/>
          <w:szCs w:val="21"/>
        </w:rPr>
        <w:t xml:space="preserve">    </w:t>
      </w:r>
      <w:r>
        <w:rPr>
          <w:rFonts w:ascii="宋体" w:cs="宋体" w:hint="eastAsia"/>
          <w:kern w:val="0"/>
          <w:szCs w:val="21"/>
        </w:rPr>
        <w:t>①</w:t>
      </w:r>
      <w:r>
        <w:rPr>
          <w:rFonts w:hint="eastAsia"/>
        </w:rPr>
        <w:t>一元</w:t>
      </w:r>
      <w:r>
        <w:t>气体动力学</w:t>
      </w:r>
      <w:r>
        <w:rPr>
          <w:rFonts w:hint="eastAsia"/>
        </w:rPr>
        <w:t>基本方程；</w:t>
      </w:r>
      <w:r>
        <w:rPr>
          <w:rFonts w:ascii="宋体" w:cs="宋体" w:hint="eastAsia"/>
          <w:kern w:val="0"/>
          <w:szCs w:val="21"/>
        </w:rPr>
        <w:t>②</w:t>
      </w:r>
      <w:r>
        <w:rPr>
          <w:rFonts w:hint="eastAsia"/>
        </w:rPr>
        <w:t>马赫数；</w:t>
      </w:r>
      <w:r>
        <w:rPr>
          <w:rFonts w:ascii="宋体" w:cs="宋体" w:hint="eastAsia"/>
          <w:kern w:val="0"/>
          <w:szCs w:val="21"/>
        </w:rPr>
        <w:t>③一维</w:t>
      </w:r>
      <w:r>
        <w:t>恒定等熵变截面气流</w:t>
      </w:r>
      <w:r>
        <w:rPr>
          <w:rFonts w:hint="eastAsia"/>
        </w:rPr>
        <w:t>的基本特性与应用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建议参考书目：</w:t>
      </w:r>
    </w:p>
    <w:p>
      <w:pPr>
        <w:rPr>
          <w:rFonts w:ascii="宋体"/>
          <w:color w:val="000000"/>
          <w:szCs w:val="21"/>
        </w:rPr>
      </w:pPr>
      <w:r>
        <w:rPr>
          <w:rFonts w:ascii="宋体" w:cs="宋体" w:hint="eastAsia"/>
          <w:kern w:val="0"/>
          <w:szCs w:val="21"/>
        </w:rPr>
        <w:t>　</w:t>
      </w:r>
      <w:r>
        <w:rPr>
          <w:rFonts w:ascii="宋体" w:hint="eastAsia"/>
          <w:szCs w:val="21"/>
        </w:rPr>
        <w:t>[1]</w:t>
      </w:r>
      <w:r>
        <w:rPr>
          <w:rFonts w:ascii="宋体" w:hint="eastAsia"/>
          <w:color w:val="000000"/>
          <w:szCs w:val="21"/>
        </w:rPr>
        <w:t>《</w:t>
      </w:r>
      <w:r>
        <w:rPr>
          <w:rFonts w:hint="eastAsia"/>
        </w:rPr>
        <w:t>工程流体力学</w:t>
      </w:r>
      <w:r>
        <w:rPr>
          <w:rFonts w:ascii="宋体" w:hint="eastAsia"/>
          <w:color w:val="000000"/>
          <w:szCs w:val="21"/>
        </w:rPr>
        <w:t>》，</w:t>
      </w:r>
      <w:r>
        <w:rPr>
          <w:rFonts w:hint="eastAsia"/>
        </w:rPr>
        <w:t>盛敬超</w:t>
      </w:r>
      <w:r>
        <w:rPr>
          <w:rFonts w:ascii="宋体" w:hint="eastAsia"/>
          <w:color w:val="000000"/>
          <w:szCs w:val="21"/>
        </w:rPr>
        <w:t>，北京：</w:t>
      </w:r>
      <w:r>
        <w:rPr>
          <w:rFonts w:hint="eastAsia"/>
        </w:rPr>
        <w:t>机械工业出版社,1981年</w:t>
      </w:r>
      <w:r>
        <w:rPr>
          <w:rFonts w:ascii="宋体" w:hint="eastAsia"/>
          <w:color w:val="000000"/>
          <w:szCs w:val="21"/>
        </w:rPr>
        <w:t>。</w:t>
      </w:r>
    </w:p>
    <w:p>
      <w:pPr>
        <w:ind w:firstLineChars="100" w:firstLine="210"/>
        <w:rPr>
          <w:rFonts w:ascii="宋体"/>
          <w:color w:val="000000"/>
          <w:szCs w:val="21"/>
        </w:rPr>
      </w:pPr>
      <w:r>
        <w:rPr>
          <w:rFonts w:ascii="宋体"/>
          <w:kern w:val="0"/>
          <w:szCs w:val="21"/>
        </w:rPr>
        <w:t>[2]</w:t>
      </w:r>
      <w:r>
        <w:rPr>
          <w:rFonts w:ascii="宋体" w:hint="eastAsia"/>
          <w:color w:val="000000"/>
          <w:szCs w:val="21"/>
        </w:rPr>
        <w:t>《</w:t>
      </w:r>
      <w:r>
        <w:rPr>
          <w:rFonts w:hint="eastAsia"/>
        </w:rPr>
        <w:t>工程流体力学</w:t>
      </w:r>
      <w:r>
        <w:rPr>
          <w:rFonts w:ascii="宋体" w:hint="eastAsia"/>
          <w:color w:val="000000"/>
          <w:szCs w:val="21"/>
        </w:rPr>
        <w:t>》，</w:t>
      </w:r>
      <w:r>
        <w:rPr>
          <w:rFonts w:hint="eastAsia"/>
        </w:rPr>
        <w:t>李仁年,陆初觉</w:t>
      </w:r>
      <w:r>
        <w:rPr>
          <w:rFonts w:ascii="宋体" w:hint="eastAsia"/>
          <w:color w:val="000000"/>
          <w:szCs w:val="21"/>
        </w:rPr>
        <w:t>编，北京：</w:t>
      </w:r>
      <w:r>
        <w:rPr>
          <w:rFonts w:hint="eastAsia"/>
        </w:rPr>
        <w:t>机械工业出版社,2000</w:t>
      </w:r>
      <w:r>
        <w:rPr>
          <w:rFonts w:ascii="宋体" w:hint="eastAsia"/>
          <w:color w:val="000000"/>
          <w:szCs w:val="21"/>
        </w:rPr>
        <w:t>。</w:t>
      </w:r>
    </w:p>
    <w:p>
      <w:pPr>
        <w:ind w:firstLineChars="100" w:firstLine="210"/>
        <w:rPr>
          <w:rFonts w:ascii="宋体"/>
          <w:color w:val="000000"/>
          <w:szCs w:val="21"/>
        </w:rPr>
      </w:pPr>
      <w:r>
        <w:rPr>
          <w:rFonts w:ascii="宋体" w:hint="eastAsia"/>
          <w:szCs w:val="21"/>
        </w:rPr>
        <w:t>[3]</w:t>
      </w:r>
      <w:r>
        <w:rPr>
          <w:rFonts w:ascii="宋体" w:hint="eastAsia"/>
          <w:color w:val="000000"/>
          <w:szCs w:val="21"/>
        </w:rPr>
        <w:t>《</w:t>
      </w:r>
      <w:r>
        <w:rPr>
          <w:rFonts w:hint="eastAsia"/>
        </w:rPr>
        <w:t>液压流体动力学</w:t>
      </w:r>
      <w:r>
        <w:rPr>
          <w:rFonts w:ascii="宋体" w:hint="eastAsia"/>
          <w:color w:val="000000"/>
          <w:szCs w:val="21"/>
        </w:rPr>
        <w:t>》，</w:t>
      </w:r>
      <w:r>
        <w:rPr>
          <w:rFonts w:hint="eastAsia"/>
        </w:rPr>
        <w:t>李仁年,陆初觉,闵为</w:t>
      </w:r>
      <w:r>
        <w:rPr>
          <w:rFonts w:ascii="宋体" w:hint="eastAsia"/>
          <w:color w:val="000000"/>
          <w:szCs w:val="21"/>
        </w:rPr>
        <w:t>编，北京：</w:t>
      </w:r>
      <w:r>
        <w:rPr>
          <w:rFonts w:hint="eastAsia"/>
        </w:rPr>
        <w:t>机械工业出版社,2005</w:t>
      </w:r>
    </w:p>
    <w:p>
      <w:pPr>
        <w:widowControl/>
        <w:spacing w:beforeLines="50" w:before="156" w:afterLines="50" w:after="156" w:line="360" w:lineRule="exact"/>
        <w:jc w:val="center"/>
        <w:rPr>
          <w:rFonts w:ascii="黑体" w:eastAsia="黑体" w:cs="宋体"/>
          <w:b/>
          <w:bCs/>
          <w:kern w:val="0"/>
          <w:sz w:val="24"/>
          <w:szCs w:val="24"/>
        </w:rPr>
      </w:pPr>
    </w:p>
    <w:p>
      <w:pPr>
        <w:widowControl/>
        <w:spacing w:beforeLines="50" w:before="156" w:afterLines="50" w:after="156" w:line="360" w:lineRule="exact"/>
        <w:jc w:val="center"/>
        <w:rPr>
          <w:rFonts w:ascii="黑体" w:eastAsia="黑体" w:cs="宋体"/>
          <w:b/>
          <w:bCs/>
          <w:kern w:val="0"/>
          <w:sz w:val="24"/>
          <w:szCs w:val="24"/>
        </w:rPr>
      </w:pPr>
    </w:p>
    <w:p>
      <w:pPr>
        <w:widowControl/>
        <w:spacing w:beforeLines="50" w:before="156" w:afterLines="50" w:after="156" w:line="360" w:lineRule="exact"/>
        <w:jc w:val="center"/>
        <w:rPr>
          <w:rFonts w:ascii="黑体" w:eastAsia="黑体" w:cs="宋体"/>
          <w:b/>
          <w:bCs/>
          <w:kern w:val="0"/>
          <w:sz w:val="24"/>
          <w:szCs w:val="24"/>
        </w:rPr>
      </w:pPr>
    </w:p>
    <w:p>
      <w:pPr>
        <w:widowControl/>
        <w:spacing w:beforeLines="50" w:before="156" w:afterLines="50" w:after="156" w:line="360" w:lineRule="exact"/>
        <w:jc w:val="center"/>
        <w:rPr>
          <w:rFonts w:ascii="黑体" w:eastAsia="黑体" w:cs="宋体"/>
          <w:b/>
          <w:bCs/>
          <w:kern w:val="0"/>
          <w:sz w:val="24"/>
          <w:szCs w:val="24"/>
        </w:rPr>
      </w:pPr>
    </w:p>
    <w:p>
      <w:pPr>
        <w:widowControl/>
        <w:spacing w:beforeLines="50" w:before="156" w:afterLines="50" w:after="156" w:line="360" w:lineRule="exact"/>
        <w:jc w:val="center"/>
        <w:rPr>
          <w:rFonts w:ascii="黑体" w:eastAsia="黑体" w:cs="宋体"/>
          <w:b/>
          <w:bCs/>
          <w:kern w:val="0"/>
          <w:sz w:val="24"/>
          <w:szCs w:val="24"/>
        </w:rPr>
      </w:pPr>
    </w:p>
    <w:p>
      <w:pPr>
        <w:widowControl/>
        <w:spacing w:beforeLines="50" w:before="156" w:afterLines="50" w:after="156" w:line="360" w:lineRule="exact"/>
        <w:jc w:val="center"/>
        <w:rPr>
          <w:rFonts w:ascii="黑体" w:eastAsia="黑体" w:cs="宋体"/>
          <w:b/>
          <w:bCs/>
          <w:kern w:val="0"/>
          <w:sz w:val="24"/>
          <w:szCs w:val="24"/>
        </w:rPr>
      </w:pPr>
    </w:p>
    <w:p>
      <w:pPr>
        <w:widowControl/>
        <w:spacing w:beforeLines="50" w:before="156" w:afterLines="50" w:after="156" w:line="360" w:lineRule="exact"/>
        <w:jc w:val="center"/>
        <w:rPr>
          <w:rFonts w:ascii="黑体" w:eastAsia="黑体" w:cs="宋体"/>
          <w:b/>
          <w:bCs/>
          <w:kern w:val="0"/>
          <w:sz w:val="24"/>
          <w:szCs w:val="24"/>
        </w:rPr>
      </w:pPr>
      <w:r>
        <w:rPr>
          <w:rFonts w:ascii="黑体" w:eastAsia="黑体" w:cs="宋体" w:hint="eastAsia"/>
          <w:b/>
          <w:bCs/>
          <w:kern w:val="0"/>
          <w:sz w:val="24"/>
          <w:szCs w:val="24"/>
        </w:rPr>
        <w:t>《水力学》科目考试大纲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eastAsia="宋体" w:cs="宋体"/>
          <w:b/>
          <w:bCs/>
          <w:kern w:val="0"/>
          <w:szCs w:val="21"/>
        </w:rPr>
      </w:pPr>
      <w:r>
        <w:rPr>
          <w:rFonts w:ascii="宋体" w:eastAsia="宋体" w:cs="宋体" w:hint="eastAsia"/>
          <w:b/>
          <w:bCs/>
          <w:kern w:val="0"/>
          <w:szCs w:val="21"/>
        </w:rPr>
        <w:t>层次：硕士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eastAsia="宋体" w:cs="宋体"/>
          <w:b/>
          <w:bCs/>
          <w:kern w:val="0"/>
          <w:szCs w:val="21"/>
        </w:rPr>
      </w:pPr>
      <w:r>
        <w:rPr>
          <w:rFonts w:ascii="宋体" w:eastAsia="宋体" w:cs="宋体" w:hint="eastAsia"/>
          <w:b/>
          <w:bCs/>
          <w:kern w:val="0"/>
          <w:szCs w:val="21"/>
        </w:rPr>
        <w:t>科目代码：829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eastAsia="宋体" w:cs="宋体"/>
          <w:b/>
          <w:bCs/>
          <w:kern w:val="0"/>
          <w:szCs w:val="21"/>
        </w:rPr>
      </w:pPr>
      <w:r>
        <w:rPr>
          <w:rFonts w:ascii="宋体" w:eastAsia="宋体" w:cs="宋体" w:hint="eastAsia"/>
          <w:b/>
          <w:bCs/>
          <w:kern w:val="0"/>
          <w:szCs w:val="21"/>
        </w:rPr>
        <w:t>适用招生专业：水文学及水资源，水力学及河流动力学，水利水电工程，土木水利专业硕士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eastAsia="宋体" w:cs="宋体"/>
          <w:b/>
          <w:bCs/>
          <w:kern w:val="0"/>
          <w:szCs w:val="21"/>
        </w:rPr>
      </w:pPr>
      <w:r>
        <w:rPr>
          <w:rFonts w:ascii="宋体" w:eastAsia="宋体" w:cs="宋体" w:hint="eastAsia"/>
          <w:b/>
          <w:bCs/>
          <w:kern w:val="0"/>
          <w:szCs w:val="21"/>
        </w:rPr>
        <w:t xml:space="preserve">考试主要内容： 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eastAsia="宋体" w:cs="宋体"/>
          <w:bCs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 xml:space="preserve">1.水静力学 </w:t>
      </w:r>
      <w:r>
        <w:rPr>
          <w:rFonts w:ascii="宋体" w:eastAsia="宋体" w:cs="宋体"/>
          <w:b/>
          <w:kern w:val="0"/>
          <w:szCs w:val="21"/>
        </w:rPr>
        <w:t xml:space="preserve">   </w:t>
      </w:r>
      <w:r>
        <w:rPr>
          <w:rFonts w:ascii="宋体" w:eastAsia="宋体" w:cs="宋体" w:hint="eastAsia"/>
          <w:bCs/>
          <w:kern w:val="0"/>
          <w:szCs w:val="21"/>
        </w:rPr>
        <w:t>①牛顿内摩擦定律；②连续介质、理想液体和实际液体的概念；③作用在流体上的两种力；④静水压强及重力作用下静水平衡问题；⑤静水压强基本方程的几何意义与能量意义；⑥平面及曲面上静水压力的计算；⑦两种质量力作用下的液体相对平衡及压强计算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eastAsia="宋体" w:cs="宋体"/>
          <w:bCs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 xml:space="preserve">2.水动力学 </w:t>
      </w:r>
      <w:r>
        <w:rPr>
          <w:rFonts w:ascii="宋体" w:eastAsia="宋体" w:cs="宋体"/>
          <w:b/>
          <w:kern w:val="0"/>
          <w:szCs w:val="21"/>
        </w:rPr>
        <w:t xml:space="preserve">   </w:t>
      </w:r>
      <w:r>
        <w:rPr>
          <w:rFonts w:ascii="宋体" w:eastAsia="宋体" w:cs="宋体" w:hint="eastAsia"/>
          <w:bCs/>
          <w:kern w:val="0"/>
          <w:szCs w:val="21"/>
        </w:rPr>
        <w:t>①描述液体运动的两种方法；②液体运动的分类和基本概念；③恒定不可压缩液体总流连续性方程、元流和总流的能量方程、动量方程及应用；④水头损失的本质和分类；均匀流沿程损失与水流阻力的关系；⑥实际液体运动的两种型态；⑦圆管层流运动沿程损失计算；⑧局部水头损失的特点和计算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eastAsia="宋体" w:cs="宋体"/>
          <w:bCs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 xml:space="preserve">3.有压管中的恒定流 </w:t>
      </w:r>
      <w:r>
        <w:rPr>
          <w:rFonts w:ascii="宋体" w:eastAsia="宋体" w:cs="宋体"/>
          <w:b/>
          <w:kern w:val="0"/>
          <w:szCs w:val="21"/>
        </w:rPr>
        <w:t xml:space="preserve">   </w:t>
      </w:r>
      <w:r>
        <w:rPr>
          <w:rFonts w:ascii="宋体" w:eastAsia="宋体" w:cs="宋体" w:hint="eastAsia"/>
          <w:bCs/>
          <w:kern w:val="0"/>
          <w:szCs w:val="21"/>
        </w:rPr>
        <w:t xml:space="preserve">①有压管道流动的特点及分类、总水头与测压管水头线的绘制；②简单管道和复杂管道的水力特点。 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eastAsia="宋体" w:cs="宋体"/>
          <w:bCs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 xml:space="preserve">4.明渠水流 </w:t>
      </w:r>
      <w:r>
        <w:rPr>
          <w:rFonts w:ascii="宋体" w:eastAsia="宋体" w:cs="宋体"/>
          <w:b/>
          <w:kern w:val="0"/>
          <w:szCs w:val="21"/>
        </w:rPr>
        <w:t xml:space="preserve">   </w:t>
      </w:r>
      <w:r>
        <w:rPr>
          <w:rFonts w:ascii="宋体" w:eastAsia="宋体" w:cs="宋体" w:hint="eastAsia"/>
          <w:bCs/>
          <w:kern w:val="0"/>
          <w:szCs w:val="21"/>
        </w:rPr>
        <w:t>①明渠水流的特点和分类及产生条件；②水力最佳断面、允许流速和糙率；③正常水深和明渠均匀流水力设计计算；④明渠流态的判定方法、断面比能、临界水深；⑤明渠恒定非均匀流渐变流的流动特性；⑥明渠非均匀急变流的特殊现象；⑦棱柱体明渠非均匀流渐变流水面线分析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eastAsia="宋体" w:cs="宋体"/>
          <w:bCs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 xml:space="preserve">5.水跃 </w:t>
      </w:r>
      <w:r>
        <w:rPr>
          <w:rFonts w:ascii="宋体" w:eastAsia="宋体" w:cs="宋体"/>
          <w:b/>
          <w:kern w:val="0"/>
          <w:szCs w:val="21"/>
        </w:rPr>
        <w:t xml:space="preserve">   </w:t>
      </w:r>
      <w:r>
        <w:rPr>
          <w:rFonts w:ascii="宋体" w:eastAsia="宋体" w:cs="宋体" w:hint="eastAsia"/>
          <w:bCs/>
          <w:kern w:val="0"/>
          <w:szCs w:val="21"/>
        </w:rPr>
        <w:t>①棱柱体水平明渠的水跃方程；②棱柱体水平明渠中水跃的能量损失；③棱柱体水平明渠中水跃跃长的确定。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eastAsia="宋体" w:cs="宋体"/>
          <w:bCs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 xml:space="preserve">6.过流建筑物 </w:t>
      </w:r>
      <w:r>
        <w:rPr>
          <w:rFonts w:ascii="宋体" w:eastAsia="宋体" w:cs="宋体"/>
          <w:b/>
          <w:kern w:val="0"/>
          <w:szCs w:val="21"/>
        </w:rPr>
        <w:t xml:space="preserve">   </w:t>
      </w:r>
      <w:r>
        <w:rPr>
          <w:rFonts w:ascii="宋体" w:eastAsia="宋体" w:cs="宋体" w:hint="eastAsia"/>
          <w:bCs/>
          <w:kern w:val="0"/>
          <w:szCs w:val="21"/>
        </w:rPr>
        <w:t>①堰闸出流特点的区别，堰流的类型和基本公式；②泄水建筑物下游水流衔接与消能方式及特点。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eastAsia="宋体" w:cs="宋体"/>
          <w:bCs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 xml:space="preserve">7.有压管中的非恒定流 </w:t>
      </w:r>
      <w:r>
        <w:rPr>
          <w:rFonts w:ascii="宋体" w:eastAsia="宋体" w:cs="宋体"/>
          <w:b/>
          <w:kern w:val="0"/>
          <w:szCs w:val="21"/>
        </w:rPr>
        <w:t xml:space="preserve">   </w:t>
      </w:r>
      <w:r>
        <w:rPr>
          <w:rFonts w:ascii="宋体" w:eastAsia="宋体" w:cs="宋体" w:hint="eastAsia"/>
          <w:bCs/>
          <w:kern w:val="0"/>
          <w:szCs w:val="21"/>
        </w:rPr>
        <w:t>①阀门突然关闭时有压管道中的水击；②阀门逐渐关闭时有压管中的水击。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eastAsia="宋体" w:cs="宋体"/>
          <w:bCs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 xml:space="preserve">8.边界层理论基础 </w:t>
      </w:r>
      <w:r>
        <w:rPr>
          <w:rFonts w:ascii="宋体" w:eastAsia="宋体" w:cs="宋体"/>
          <w:b/>
          <w:kern w:val="0"/>
          <w:szCs w:val="21"/>
        </w:rPr>
        <w:t xml:space="preserve">   </w:t>
      </w:r>
      <w:r>
        <w:rPr>
          <w:rFonts w:ascii="宋体" w:eastAsia="宋体" w:cs="宋体" w:hint="eastAsia"/>
          <w:bCs/>
          <w:kern w:val="0"/>
          <w:szCs w:val="21"/>
        </w:rPr>
        <w:t>①边界层的概念及微分方程；②边界层厚度、排挤厚度、动量损失厚度及能量损失厚度。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ascii="宋体" w:eastAsia="宋体" w:cs="宋体"/>
          <w:bCs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 xml:space="preserve">9.相似原理和模型实验基础 </w:t>
      </w:r>
      <w:r>
        <w:rPr>
          <w:rFonts w:ascii="宋体" w:eastAsia="宋体" w:cs="宋体"/>
          <w:b/>
          <w:kern w:val="0"/>
          <w:szCs w:val="21"/>
        </w:rPr>
        <w:t xml:space="preserve">   </w:t>
      </w:r>
      <w:r>
        <w:rPr>
          <w:rFonts w:ascii="宋体" w:eastAsia="宋体" w:cs="宋体" w:hint="eastAsia"/>
          <w:bCs/>
          <w:kern w:val="0"/>
          <w:szCs w:val="21"/>
        </w:rPr>
        <w:t>①相似现象、相似特征及相似条件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eastAsia="宋体" w:cs="宋体"/>
          <w:b/>
          <w:bCs/>
          <w:kern w:val="0"/>
          <w:szCs w:val="21"/>
        </w:rPr>
      </w:pPr>
      <w:r>
        <w:rPr>
          <w:rFonts w:ascii="宋体" w:eastAsia="宋体" w:cs="宋体" w:hint="eastAsia"/>
          <w:b/>
          <w:bCs/>
          <w:kern w:val="0"/>
          <w:szCs w:val="21"/>
        </w:rPr>
        <w:t>建议参考书目：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[1]</w:t>
      </w:r>
      <w:r>
        <w:rPr>
          <w:rFonts w:ascii="宋体" w:eastAsia="宋体" w:cs="宋体" w:hint="eastAsia"/>
          <w:kern w:val="0"/>
          <w:szCs w:val="21"/>
        </w:rPr>
        <w:t>《水力学》上下册，吴持恭主编，北京：高等教育出版社，</w:t>
      </w:r>
      <w:r>
        <w:rPr>
          <w:rFonts w:ascii="宋体" w:eastAsia="宋体" w:cs="宋体"/>
          <w:kern w:val="0"/>
          <w:szCs w:val="21"/>
        </w:rPr>
        <w:t>2008</w:t>
      </w:r>
      <w:r>
        <w:rPr>
          <w:rFonts w:ascii="宋体" w:eastAsia="宋体" w:cs="宋体" w:hint="eastAsia"/>
          <w:kern w:val="0"/>
          <w:szCs w:val="21"/>
        </w:rPr>
        <w:t>年（第4版）。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[2]</w:t>
      </w:r>
      <w:r>
        <w:rPr>
          <w:rFonts w:ascii="宋体" w:eastAsia="宋体" w:cs="宋体" w:hint="eastAsia"/>
          <w:kern w:val="0"/>
          <w:szCs w:val="21"/>
        </w:rPr>
        <w:t>《水力学》，郭维东、裴国霞，韩会玲主编，北京：水利水电出版社，2</w:t>
      </w:r>
      <w:r>
        <w:rPr>
          <w:rFonts w:ascii="宋体" w:eastAsia="宋体" w:cs="宋体"/>
          <w:kern w:val="0"/>
          <w:szCs w:val="21"/>
        </w:rPr>
        <w:t>005</w:t>
      </w:r>
      <w:r>
        <w:rPr>
          <w:rFonts w:ascii="宋体" w:eastAsia="宋体" w:cs="宋体" w:hint="eastAsia"/>
          <w:kern w:val="0"/>
          <w:szCs w:val="21"/>
        </w:rPr>
        <w:t>年。</w:t>
      </w:r>
    </w:p>
    <w:p>
      <w:pPr>
        <w:widowControl/>
        <w:spacing w:beforeLines="50" w:before="156" w:afterLines="50" w:after="156" w:line="360" w:lineRule="exact"/>
        <w:jc w:val="left"/>
        <w:rPr>
          <w:szCs w:val="21"/>
        </w:rPr>
      </w:pPr>
      <w:r>
        <w:rPr>
          <w:rFonts w:ascii="宋体" w:eastAsia="宋体" w:cs="宋体"/>
          <w:kern w:val="0"/>
          <w:szCs w:val="21"/>
        </w:rPr>
        <w:t>[3]</w:t>
      </w:r>
      <w:r>
        <w:rPr>
          <w:rFonts w:ascii="宋体" w:eastAsia="宋体" w:cs="宋体" w:hint="eastAsia"/>
          <w:kern w:val="0"/>
          <w:szCs w:val="21"/>
        </w:rPr>
        <w:t>《水力学》，李大美、杨小亭主编，武汉：武汉大学出版社，2</w:t>
      </w:r>
      <w:r>
        <w:rPr>
          <w:rFonts w:ascii="宋体" w:eastAsia="宋体" w:cs="宋体"/>
          <w:kern w:val="0"/>
          <w:szCs w:val="21"/>
        </w:rPr>
        <w:t>015</w:t>
      </w:r>
      <w:r>
        <w:rPr>
          <w:rFonts w:ascii="宋体" w:eastAsia="宋体" w:cs="宋体" w:hint="eastAsia"/>
          <w:kern w:val="0"/>
          <w:szCs w:val="21"/>
        </w:rPr>
        <w:t>年（第2版）。</w:t>
      </w:r>
    </w:p>
    <w:p/>
    <w:p/>
    <w:p>
      <w:pPr>
        <w:widowControl/>
        <w:spacing w:beforeLines="50" w:before="156" w:afterLines="50" w:after="156" w:line="360" w:lineRule="exact"/>
        <w:ind w:firstLineChars="980" w:firstLine="2352"/>
        <w:rPr>
          <w:rFonts w:ascii="黑体" w:eastAsia="黑体" w:cs="宋体" w:hint="eastAsia"/>
          <w:b/>
          <w:bCs/>
          <w:kern w:val="0"/>
          <w:sz w:val="24"/>
        </w:rPr>
      </w:pPr>
      <w:r>
        <w:rPr>
          <w:rFonts w:ascii="黑体" w:eastAsia="黑体" w:cs="宋体" w:hint="eastAsia"/>
          <w:b/>
          <w:bCs/>
          <w:kern w:val="0"/>
          <w:sz w:val="24"/>
        </w:rPr>
        <w:t>《</w:t>
      </w:r>
      <w:r>
        <w:rPr>
          <w:rFonts w:ascii="黑体" w:eastAsia="黑体" w:cs="宋体" w:hint="eastAsia"/>
          <w:b/>
          <w:bCs/>
          <w:kern w:val="0"/>
          <w:sz w:val="24"/>
        </w:rPr>
        <w:t>热工基础</w:t>
      </w:r>
      <w:r>
        <w:rPr>
          <w:rFonts w:ascii="黑体" w:eastAsia="黑体" w:cs="宋体" w:hint="eastAsia"/>
          <w:b/>
          <w:bCs/>
          <w:kern w:val="0"/>
          <w:sz w:val="24"/>
        </w:rPr>
        <w:t>》科目考试大纲</w:t>
      </w:r>
    </w:p>
    <w:p>
      <w:pPr>
        <w:widowControl/>
        <w:spacing w:beforeLines="50" w:before="156" w:afterLines="50" w:after="156"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层次：</w:t>
      </w:r>
      <w:r>
        <w:rPr>
          <w:rFonts w:hint="eastAsia"/>
          <w:b/>
          <w:bCs/>
          <w:kern w:val="0"/>
          <w:szCs w:val="21"/>
        </w:rPr>
        <w:t>硕士</w:t>
      </w:r>
    </w:p>
    <w:p>
      <w:pPr>
        <w:widowControl/>
        <w:spacing w:beforeLines="50" w:before="156" w:afterLines="50" w:after="156"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科目代码：</w:t>
      </w:r>
      <w:r>
        <w:rPr>
          <w:rFonts w:hint="eastAsia"/>
          <w:b/>
          <w:bCs/>
          <w:kern w:val="0"/>
          <w:szCs w:val="21"/>
        </w:rPr>
        <w:t>898</w:t>
      </w:r>
    </w:p>
    <w:p>
      <w:pPr>
        <w:widowControl/>
        <w:spacing w:beforeLines="50" w:before="156" w:afterLines="50" w:after="156" w:line="360" w:lineRule="exact"/>
        <w:jc w:val="left"/>
        <w:rPr>
          <w:rFonts w:hint="eastAsia"/>
          <w:b/>
          <w:szCs w:val="21"/>
        </w:rPr>
      </w:pPr>
      <w:r>
        <w:rPr>
          <w:b/>
          <w:bCs/>
          <w:kern w:val="0"/>
          <w:szCs w:val="21"/>
        </w:rPr>
        <w:t>适用招生专业：</w:t>
      </w:r>
      <w:r>
        <w:rPr>
          <w:b/>
        </w:rPr>
        <w:t>工程热物理，热能工程，</w:t>
      </w:r>
      <w:r>
        <w:rPr>
          <w:rFonts w:hint="eastAsia"/>
          <w:b/>
        </w:rPr>
        <w:t>可再生能源与环境工程</w:t>
      </w:r>
      <w:r>
        <w:rPr>
          <w:rFonts w:hint="eastAsia"/>
          <w:b/>
          <w:szCs w:val="21"/>
        </w:rPr>
        <w:t xml:space="preserve"> </w:t>
      </w:r>
    </w:p>
    <w:p>
      <w:pPr>
        <w:widowControl/>
        <w:spacing w:beforeLines="50" w:before="156" w:afterLines="50" w:after="156"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考试主要内容：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b/>
          <w:kern w:val="0"/>
          <w:szCs w:val="21"/>
        </w:rPr>
      </w:pPr>
      <w:r>
        <w:rPr>
          <w:b/>
          <w:kern w:val="0"/>
          <w:szCs w:val="21"/>
        </w:rPr>
        <w:t>1．</w:t>
      </w:r>
      <w:r>
        <w:rPr>
          <w:rFonts w:hint="eastAsia"/>
          <w:b/>
          <w:kern w:val="0"/>
          <w:sz w:val="24"/>
        </w:rPr>
        <w:t>基本概念</w:t>
      </w:r>
      <w:r>
        <w:rPr>
          <w:b/>
          <w:bCs/>
          <w:kern w:val="0"/>
          <w:szCs w:val="21"/>
        </w:rPr>
        <w:t xml:space="preserve">   </w:t>
      </w:r>
      <w:r>
        <w:rPr>
          <w:b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热力系统，环境，边界，闭口系统，开口系统，绝热系统，孤立系统，状态参数，平衡状态，准静态过程，可逆过程，功和热量，热力循环。</w:t>
      </w:r>
      <w:r>
        <w:rPr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hint="eastAsia"/>
          <w:kern w:val="0"/>
          <w:szCs w:val="21"/>
        </w:rPr>
      </w:pPr>
      <w:r>
        <w:rPr>
          <w:b/>
          <w:kern w:val="0"/>
          <w:szCs w:val="21"/>
        </w:rPr>
        <w:t>2．</w:t>
      </w:r>
      <w:r>
        <w:rPr>
          <w:rFonts w:hint="eastAsia"/>
          <w:b/>
          <w:kern w:val="0"/>
          <w:szCs w:val="21"/>
        </w:rPr>
        <w:t>热力学第一定律</w:t>
      </w: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热力系统的储存能，热力学能，热力学第一定律，闭口系统的热力学第一定律表达式，开口系统的稳定流动能量方程，技术功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kern w:val="0"/>
          <w:szCs w:val="21"/>
        </w:rPr>
      </w:pPr>
      <w:r>
        <w:rPr>
          <w:b/>
          <w:kern w:val="0"/>
          <w:szCs w:val="21"/>
        </w:rPr>
        <w:t>3．</w:t>
      </w:r>
      <w:r>
        <w:rPr>
          <w:rFonts w:hint="eastAsia"/>
          <w:b/>
          <w:kern w:val="0"/>
          <w:szCs w:val="21"/>
        </w:rPr>
        <w:t>理想气体的性质与热力过程</w:t>
      </w: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理想气体模型，理想气体状态方程，理想气体的比热容、热力学能、焓和熵的计算，理想气体的四个基本热力过程和多变过程</w:t>
      </w:r>
      <w:r>
        <w:rPr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4</w:t>
      </w:r>
      <w:r>
        <w:rPr>
          <w:b/>
          <w:kern w:val="0"/>
          <w:szCs w:val="21"/>
        </w:rPr>
        <w:t>．</w:t>
      </w:r>
      <w:r>
        <w:rPr>
          <w:rFonts w:hint="eastAsia"/>
          <w:b/>
          <w:kern w:val="0"/>
          <w:szCs w:val="21"/>
        </w:rPr>
        <w:t>热力学第二定律和熵</w:t>
      </w: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自发过程，热力学第二定律的表述，卡诺循环与卡诺定理，熵，孤立系统的熵增原理</w:t>
      </w:r>
      <w:r>
        <w:rPr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rFonts w:hint="eastAsia"/>
          <w:kern w:val="0"/>
          <w:szCs w:val="21"/>
        </w:rPr>
      </w:pPr>
      <w:r>
        <w:rPr>
          <w:b/>
          <w:kern w:val="0"/>
          <w:szCs w:val="21"/>
        </w:rPr>
        <w:t>5．</w:t>
      </w:r>
      <w:r>
        <w:rPr>
          <w:rFonts w:hint="eastAsia"/>
          <w:b/>
          <w:kern w:val="0"/>
          <w:szCs w:val="21"/>
        </w:rPr>
        <w:t>热力循环装置</w:t>
      </w:r>
      <w:r>
        <w:rPr>
          <w:b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单级活塞式压气机、活塞式内燃机循环、制冷装置循环</w:t>
      </w:r>
      <w:r>
        <w:rPr>
          <w:rFonts w:hint="eastAsia"/>
          <w:kern w:val="0"/>
          <w:szCs w:val="21"/>
        </w:rPr>
        <w:t>、朗肯循环</w:t>
      </w:r>
      <w:r>
        <w:rPr>
          <w:rFonts w:hint="eastAsia"/>
          <w:kern w:val="0"/>
          <w:szCs w:val="21"/>
        </w:rPr>
        <w:t>的基本原理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各种循环的基本评价方法</w:t>
      </w:r>
      <w:r>
        <w:rPr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6</w:t>
      </w:r>
      <w:r>
        <w:rPr>
          <w:b/>
          <w:kern w:val="0"/>
          <w:szCs w:val="21"/>
        </w:rPr>
        <w:t>．</w:t>
      </w:r>
      <w:r>
        <w:rPr>
          <w:rFonts w:hint="eastAsia"/>
          <w:b/>
          <w:kern w:val="0"/>
          <w:szCs w:val="21"/>
        </w:rPr>
        <w:t>热量传递的基本理论</w:t>
      </w:r>
      <w:r>
        <w:rPr>
          <w:b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温度场，温度梯度，热导率，牛顿冷却定律，投入辐射，吸收比、反射比、透射比，灰体与黑体，辐射强度</w:t>
      </w:r>
      <w:r>
        <w:rPr>
          <w:kern w:val="0"/>
          <w:szCs w:val="21"/>
        </w:rPr>
        <w:t>。</w:t>
      </w:r>
    </w:p>
    <w:p>
      <w:pPr>
        <w:widowControl/>
        <w:spacing w:beforeLines="50" w:before="156" w:afterLines="50" w:after="156" w:line="360" w:lineRule="exact"/>
        <w:ind w:firstLineChars="196" w:firstLine="412"/>
        <w:jc w:val="left"/>
        <w:rPr>
          <w:b/>
          <w:kern w:val="0"/>
          <w:szCs w:val="21"/>
        </w:rPr>
      </w:pPr>
    </w:p>
    <w:p>
      <w:pPr>
        <w:widowControl/>
        <w:spacing w:beforeLines="50" w:before="156" w:afterLines="50" w:after="156"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建议参考书目：</w:t>
      </w:r>
    </w:p>
    <w:p>
      <w:pPr>
        <w:widowControl/>
        <w:ind w:firstLineChars="196" w:firstLine="412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>[1]</w:t>
      </w:r>
      <w:r>
        <w:rPr>
          <w:rFonts w:hint="eastAsia"/>
        </w:rPr>
        <w:t xml:space="preserve"> </w:t>
      </w:r>
      <w:r>
        <w:rPr>
          <w:rFonts w:hint="eastAsia"/>
          <w:kern w:val="0"/>
          <w:szCs w:val="21"/>
        </w:rPr>
        <w:t>张学学. 热工基础（第三版）[M]. 2015-04. 北京，高等教育出版社</w:t>
      </w:r>
    </w:p>
    <w:p>
      <w:pPr>
        <w:widowControl/>
        <w:ind w:firstLineChars="196" w:firstLine="412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[2] </w:t>
      </w:r>
      <w:r>
        <w:rPr>
          <w:rFonts w:hint="eastAsia"/>
          <w:kern w:val="0"/>
          <w:szCs w:val="21"/>
        </w:rPr>
        <w:t>傅秦生. 热工基础与应用（第二版）[M]. 2007-07. 北京，机械工业出版社</w:t>
      </w:r>
    </w:p>
    <w:p/>
    <w:p/>
    <w:p>
      <w:pPr>
        <w:widowControl/>
        <w:spacing w:beforeLines="50" w:before="156" w:afterLines="50" w:after="156" w:line="360" w:lineRule="exact"/>
        <w:jc w:val="center"/>
        <w:rPr>
          <w:rFonts w:ascii="黑体" w:eastAsia="黑体" w:cs="宋体" w:hint="eastAsia"/>
          <w:b/>
          <w:bCs/>
          <w:kern w:val="0"/>
          <w:sz w:val="24"/>
        </w:rPr>
      </w:pPr>
      <w:r>
        <w:rPr>
          <w:rFonts w:ascii="黑体" w:eastAsia="黑体" w:cs="宋体" w:hint="eastAsia"/>
          <w:b/>
          <w:bCs/>
          <w:kern w:val="0"/>
          <w:sz w:val="24"/>
        </w:rPr>
        <w:t>《</w:t>
      </w:r>
      <w:r>
        <w:rPr>
          <w:rFonts w:ascii="黑体" w:eastAsia="黑体" w:cs="宋体" w:hint="eastAsia"/>
          <w:b/>
          <w:bCs/>
          <w:kern w:val="0"/>
          <w:sz w:val="24"/>
        </w:rPr>
        <w:t>流体力学</w:t>
      </w:r>
      <w:r>
        <w:rPr>
          <w:rFonts w:ascii="黑体" w:eastAsia="黑体" w:cs="宋体" w:hint="eastAsia"/>
          <w:b/>
          <w:bCs/>
          <w:kern w:val="0"/>
          <w:sz w:val="24"/>
        </w:rPr>
        <w:t>》科目考试大纲</w:t>
      </w:r>
    </w:p>
    <w:p>
      <w:pPr>
        <w:widowControl/>
        <w:spacing w:beforeLines="50" w:before="156" w:afterLines="50" w:after="156" w:line="360" w:lineRule="exact"/>
        <w:jc w:val="center"/>
        <w:rPr>
          <w:rFonts w:ascii="黑体" w:eastAsia="黑体" w:cs="宋体" w:hint="eastAsia"/>
          <w:b/>
          <w:bCs/>
          <w:kern w:val="0"/>
          <w:sz w:val="24"/>
        </w:rPr>
      </w:pPr>
    </w:p>
    <w:p>
      <w:pPr>
        <w:widowControl/>
        <w:spacing w:beforeLines="50" w:before="156" w:afterLines="50" w:after="156" w:line="360" w:lineRule="exact"/>
        <w:jc w:val="left"/>
        <w:rPr>
          <w:rFonts w:ascii="宋体" w:cs="宋体" w:hint="eastAsia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层次：硕士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cs="宋体" w:hint="eastAsia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科目代码：</w:t>
      </w:r>
      <w:r>
        <w:rPr>
          <w:rFonts w:ascii="宋体" w:cs="宋体" w:hint="eastAsia"/>
          <w:b/>
          <w:bCs/>
          <w:kern w:val="0"/>
          <w:szCs w:val="21"/>
        </w:rPr>
        <w:t>825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cs="宋体" w:hint="eastAsia"/>
          <w:b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适用招生专业：</w:t>
      </w:r>
      <w:r>
        <w:rPr>
          <w:rFonts w:ascii="宋体" w:cs="宋体" w:hint="eastAsia"/>
          <w:b/>
          <w:bCs/>
          <w:kern w:val="0"/>
          <w:szCs w:val="21"/>
        </w:rPr>
        <w:t>动力机械及工程、流体机械及工程、能源动力（01-06方向）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cs="宋体" w:hint="eastAsia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考试主要内容：</w:t>
      </w:r>
    </w:p>
    <w:p>
      <w:pPr>
        <w:autoSpaceDE w:val="0"/>
        <w:autoSpaceDN w:val="0"/>
        <w:adjustRightInd w:val="0"/>
        <w:spacing w:beforeLines="50" w:before="156" w:afterLines="50" w:after="156" w:line="360" w:lineRule="exact"/>
        <w:ind w:firstLineChars="200" w:firstLine="420"/>
        <w:rPr>
          <w:rFonts w:ascii="宋体" w:hint="eastAsia"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 xml:space="preserve">1．绪论  </w:t>
      </w:r>
      <w:r>
        <w:rPr>
          <w:rFonts w:ascii="宋体" w:hint="eastAsia"/>
          <w:kern w:val="0"/>
          <w:szCs w:val="21"/>
        </w:rPr>
        <w:t>①流体力学研究对象及其任务；②流体的主要物理性质；③流体的粘性；④作用在流体上的力。</w:t>
      </w:r>
    </w:p>
    <w:p>
      <w:pPr>
        <w:autoSpaceDE w:val="0"/>
        <w:autoSpaceDN w:val="0"/>
        <w:adjustRightInd w:val="0"/>
        <w:spacing w:beforeLines="50" w:before="156" w:afterLines="50" w:after="156" w:line="360" w:lineRule="exact"/>
        <w:ind w:firstLineChars="200" w:firstLine="420"/>
        <w:rPr>
          <w:rFonts w:ascii="宋体" w:hint="eastAsia"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>2．流体静力学</w:t>
      </w:r>
      <w:r>
        <w:rPr>
          <w:rFonts w:ascii="宋体" w:hint="eastAsia"/>
          <w:kern w:val="0"/>
          <w:szCs w:val="21"/>
        </w:rPr>
        <w:t xml:space="preserve">  ①流体静压力及其特性；②流体平衡微分方程；③流体静力学基本方程及压强分布规律；④流体静压强计算基准、度量单位、液柱式测压计；⑤流体的相对平衡；⑥平壁面的总压力；⑦曲壁面的总压力。</w:t>
      </w:r>
    </w:p>
    <w:p>
      <w:pPr>
        <w:autoSpaceDE w:val="0"/>
        <w:autoSpaceDN w:val="0"/>
        <w:adjustRightInd w:val="0"/>
        <w:spacing w:beforeLines="50" w:before="156" w:afterLines="50" w:after="156" w:line="360" w:lineRule="exact"/>
        <w:ind w:firstLineChars="200" w:firstLine="420"/>
        <w:rPr>
          <w:rFonts w:ascii="宋体" w:hint="eastAsia"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>3．流体运动学</w:t>
      </w:r>
      <w:r>
        <w:rPr>
          <w:rFonts w:ascii="宋体" w:hint="eastAsia"/>
          <w:kern w:val="0"/>
          <w:szCs w:val="21"/>
        </w:rPr>
        <w:t xml:space="preserve">  ①研究流体运动的两种方法；②用欧拉法描述流体运动的基本概念；③连续性方程；④流体微团的运动分析；⑤有旋运动和无旋运动。</w:t>
      </w:r>
    </w:p>
    <w:p>
      <w:pPr>
        <w:autoSpaceDE w:val="0"/>
        <w:autoSpaceDN w:val="0"/>
        <w:adjustRightInd w:val="0"/>
        <w:spacing w:beforeLines="50" w:before="156" w:afterLines="50" w:after="156" w:line="360" w:lineRule="exact"/>
        <w:ind w:firstLineChars="200" w:firstLine="420"/>
        <w:rPr>
          <w:rFonts w:ascii="宋体" w:hint="eastAsia"/>
          <w:kern w:val="0"/>
          <w:szCs w:val="21"/>
        </w:rPr>
      </w:pPr>
      <w:r>
        <w:rPr>
          <w:rFonts w:ascii="宋体" w:hint="eastAsia"/>
          <w:kern w:val="0"/>
          <w:szCs w:val="21"/>
        </w:rPr>
        <w:t>4．</w:t>
      </w:r>
      <w:r>
        <w:rPr>
          <w:rFonts w:ascii="宋体" w:hint="eastAsia"/>
          <w:b/>
          <w:kern w:val="0"/>
          <w:szCs w:val="21"/>
        </w:rPr>
        <w:t>流体动力学</w:t>
      </w:r>
      <w:r>
        <w:rPr>
          <w:rFonts w:ascii="宋体" w:hint="eastAsia"/>
          <w:kern w:val="0"/>
          <w:szCs w:val="21"/>
        </w:rPr>
        <w:t xml:space="preserve">  ①理想流体运动微分方程；②重力作用下的伯努利方程；③定常流动总流的动量方程和动量矩方程。</w:t>
      </w:r>
    </w:p>
    <w:p>
      <w:pPr>
        <w:autoSpaceDE w:val="0"/>
        <w:autoSpaceDN w:val="0"/>
        <w:adjustRightInd w:val="0"/>
        <w:spacing w:beforeLines="50" w:before="156" w:afterLines="50" w:after="156" w:line="360" w:lineRule="exact"/>
        <w:ind w:firstLineChars="200" w:firstLine="420"/>
        <w:rPr>
          <w:rFonts w:ascii="宋体" w:hint="eastAsia"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>5．流动阻力</w:t>
      </w:r>
      <w:r>
        <w:rPr>
          <w:rFonts w:ascii="宋体" w:hint="eastAsia"/>
          <w:kern w:val="0"/>
          <w:szCs w:val="21"/>
        </w:rPr>
        <w:t xml:space="preserve">  ①能量损失的工程意义及能量损失类型；②粘性流体的两种流动状态及雷诺实验；③圆管中的层流运动；④圆管紊流运动；⑤尼古拉兹实验；⑥局部损失。</w:t>
      </w:r>
    </w:p>
    <w:p>
      <w:pPr>
        <w:autoSpaceDE w:val="0"/>
        <w:autoSpaceDN w:val="0"/>
        <w:adjustRightInd w:val="0"/>
        <w:spacing w:beforeLines="50" w:before="156" w:afterLines="50" w:after="156" w:line="360" w:lineRule="exact"/>
        <w:ind w:firstLineChars="200" w:firstLine="420"/>
        <w:rPr>
          <w:rFonts w:ascii="宋体" w:hint="eastAsia"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>6．孔口管嘴出流、管路计算</w:t>
      </w:r>
      <w:r>
        <w:rPr>
          <w:rFonts w:ascii="宋体" w:hint="eastAsia"/>
          <w:kern w:val="0"/>
          <w:szCs w:val="21"/>
        </w:rPr>
        <w:t xml:space="preserve">  ①孔口与管嘴出流；②不可压缩流体管路水力计算；</w:t>
      </w:r>
    </w:p>
    <w:p>
      <w:pPr>
        <w:autoSpaceDE w:val="0"/>
        <w:autoSpaceDN w:val="0"/>
        <w:adjustRightInd w:val="0"/>
        <w:spacing w:beforeLines="50" w:before="156" w:afterLines="50" w:after="156" w:line="360" w:lineRule="exact"/>
        <w:ind w:firstLineChars="200" w:firstLine="420"/>
        <w:rPr>
          <w:rFonts w:ascii="宋体" w:hint="eastAsia"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>7．相似理论及量纲分析</w:t>
      </w:r>
      <w:r>
        <w:rPr>
          <w:rFonts w:ascii="宋体" w:hint="eastAsia"/>
          <w:kern w:val="0"/>
          <w:szCs w:val="21"/>
        </w:rPr>
        <w:t xml:space="preserve">  ①相似理论；②量纲分析法。</w:t>
      </w:r>
    </w:p>
    <w:p>
      <w:pPr>
        <w:autoSpaceDE w:val="0"/>
        <w:autoSpaceDN w:val="0"/>
        <w:adjustRightInd w:val="0"/>
        <w:spacing w:beforeLines="50" w:before="156" w:afterLines="50" w:after="156" w:line="360" w:lineRule="exact"/>
        <w:ind w:firstLineChars="200" w:firstLine="420"/>
        <w:rPr>
          <w:rFonts w:ascii="宋体" w:hint="eastAsia"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>8．旋涡理论</w:t>
      </w:r>
      <w:r>
        <w:rPr>
          <w:rFonts w:ascii="宋体" w:hint="eastAsia"/>
          <w:kern w:val="0"/>
          <w:szCs w:val="21"/>
        </w:rPr>
        <w:t xml:space="preserve">  ①旋涡运动的基本概念；②</w:t>
      </w:r>
      <w:r>
        <w:rPr>
          <w:rFonts w:ascii="宋体" w:hint="eastAsia"/>
          <w:kern w:val="0"/>
          <w:szCs w:val="21"/>
        </w:rPr>
        <w:t>斯托克斯定理；③汤姆逊定理、亥姆霍兹定理；④旋涡的诱导速度；⑤二元涡流。</w:t>
      </w:r>
    </w:p>
    <w:p>
      <w:pPr>
        <w:autoSpaceDE w:val="0"/>
        <w:autoSpaceDN w:val="0"/>
        <w:adjustRightInd w:val="0"/>
        <w:spacing w:beforeLines="50" w:before="156" w:afterLines="50" w:after="156" w:line="360" w:lineRule="exact"/>
        <w:ind w:firstLineChars="200" w:firstLine="420"/>
        <w:rPr>
          <w:rFonts w:ascii="宋体" w:hint="eastAsia"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>9．理想流体的平面势流</w:t>
      </w:r>
      <w:r>
        <w:rPr>
          <w:rFonts w:ascii="宋体" w:hint="eastAsia"/>
          <w:kern w:val="0"/>
          <w:szCs w:val="21"/>
        </w:rPr>
        <w:t xml:space="preserve">  ①平面流动及其势函数和流函数；②几种基本平面势流；③复变函数在平面势流中的应用；④势流叠加原理及举例应用；⑤圆柱体绕流。</w:t>
      </w:r>
    </w:p>
    <w:p>
      <w:pPr>
        <w:widowControl/>
        <w:spacing w:beforeLines="50" w:before="156" w:afterLines="50" w:after="156" w:line="360" w:lineRule="exact"/>
        <w:jc w:val="left"/>
        <w:rPr>
          <w:rFonts w:ascii="宋体" w:cs="宋体" w:hint="eastAsia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建议参考书目：</w:t>
      </w:r>
    </w:p>
    <w:p>
      <w:pPr>
        <w:spacing w:line="360" w:lineRule="exact"/>
        <w:ind w:firstLineChars="200" w:firstLine="420"/>
        <w:rPr>
          <w:rFonts w:ascii="宋体" w:cs="宋体" w:hint="eastAsia"/>
          <w:bCs/>
          <w:color w:val="000000"/>
          <w:kern w:val="0"/>
          <w:szCs w:val="21"/>
        </w:rPr>
      </w:pPr>
      <w:r>
        <w:rPr>
          <w:rFonts w:ascii="宋体" w:cs="宋体" w:hint="eastAsia"/>
          <w:bCs/>
          <w:color w:val="000000"/>
          <w:kern w:val="0"/>
          <w:szCs w:val="21"/>
        </w:rPr>
        <w:t xml:space="preserve">[1] </w:t>
      </w:r>
      <w:r>
        <w:rPr>
          <w:rFonts w:ascii="宋体" w:cs="宋体" w:hint="eastAsia"/>
          <w:bCs/>
          <w:color w:val="000000"/>
          <w:kern w:val="0"/>
          <w:szCs w:val="21"/>
        </w:rPr>
        <w:t>流体力学（第1版），张凤羽 主编，北京：中国水利水电出版社，2013.11。</w:t>
      </w:r>
    </w:p>
    <w:p>
      <w:pPr>
        <w:spacing w:line="360" w:lineRule="exact"/>
        <w:ind w:firstLineChars="200" w:firstLine="420"/>
        <w:rPr>
          <w:rFonts w:ascii="宋体" w:cs="宋体" w:hint="eastAsia"/>
          <w:bCs/>
          <w:color w:val="000000"/>
          <w:kern w:val="0"/>
          <w:szCs w:val="21"/>
        </w:rPr>
      </w:pPr>
      <w:r>
        <w:rPr>
          <w:rFonts w:ascii="宋体" w:cs="宋体" w:hint="eastAsia"/>
          <w:bCs/>
          <w:color w:val="000000"/>
          <w:kern w:val="0"/>
          <w:szCs w:val="21"/>
        </w:rPr>
        <w:t xml:space="preserve">[2] </w:t>
      </w:r>
      <w:r>
        <w:rPr>
          <w:rFonts w:ascii="宋体" w:cs="宋体" w:hint="eastAsia"/>
          <w:bCs/>
          <w:color w:val="000000"/>
          <w:kern w:val="0"/>
          <w:szCs w:val="21"/>
        </w:rPr>
        <w:t>流体力学（第3版），罗惕乾 主编，北京：机械工业出版社，2003.7。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4</Pages>
  <Words>2513</Words>
  <Characters>2606</Characters>
  <Lines>112</Lines>
  <Paragraphs>67</Paragraphs>
  <CharactersWithSpaces>2733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Microsoft</cp:lastModifiedBy>
  <cp:revision>2</cp:revision>
  <dcterms:created xsi:type="dcterms:W3CDTF">2019-07-10T04:10:00Z</dcterms:created>
  <dcterms:modified xsi:type="dcterms:W3CDTF">2019-07-11T00:19:56Z</dcterms:modified>
</cp:coreProperties>
</file>